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XSpec="center" w:tblpY="-1416"/>
        <w:tblW w:w="11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0"/>
        <w:gridCol w:w="8680"/>
      </w:tblGrid>
      <w:tr w:rsidR="00963737" w:rsidRPr="00963737" w14:paraId="47DE9833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231CD" w14:textId="77777777" w:rsidR="00963737" w:rsidRPr="00963737" w:rsidRDefault="00963737" w:rsidP="009637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D5B90" w14:textId="77777777" w:rsidR="00963737" w:rsidRPr="00963737" w:rsidRDefault="00963737" w:rsidP="009637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963737" w:rsidRPr="00963737" w14:paraId="2A4EEE07" w14:textId="77777777" w:rsidTr="00963737">
        <w:trPr>
          <w:trHeight w:val="420"/>
        </w:trPr>
        <w:tc>
          <w:tcPr>
            <w:tcW w:w="1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1C427" w14:textId="77777777" w:rsidR="00963737" w:rsidRPr="00662557" w:rsidRDefault="00963737" w:rsidP="009637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pl-PL"/>
              </w:rPr>
            </w:pPr>
            <w:r w:rsidRPr="00662557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pl-PL"/>
              </w:rPr>
              <w:t>OGŁOSZENIE REKRUTACYJNE</w:t>
            </w:r>
          </w:p>
        </w:tc>
      </w:tr>
      <w:tr w:rsidR="00963737" w:rsidRPr="00963737" w14:paraId="59F4CF55" w14:textId="77777777" w:rsidTr="00963737">
        <w:trPr>
          <w:trHeight w:val="270"/>
        </w:trPr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10E3E90" w14:textId="77777777" w:rsidR="00963737" w:rsidRPr="00963737" w:rsidRDefault="00963737" w:rsidP="009637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96373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82E0C0" w14:textId="77777777" w:rsidR="00963737" w:rsidRPr="00662557" w:rsidRDefault="00963737" w:rsidP="00963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62557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963737" w:rsidRPr="00BF3E5F" w14:paraId="136A53D9" w14:textId="77777777" w:rsidTr="00963737">
        <w:trPr>
          <w:trHeight w:val="1440"/>
        </w:trPr>
        <w:tc>
          <w:tcPr>
            <w:tcW w:w="1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FC2E8D1" w14:textId="57915576" w:rsidR="00963737" w:rsidRPr="00BF3E5F" w:rsidRDefault="00963737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Nadbałtyckie Centrum Kultury w Gdańsku jest samorządową instytucją kultury, zajmującą się realizacją różnorodnych projektów artystycznych</w:t>
            </w:r>
            <w:r w:rsidR="00056F19" w:rsidRPr="00BF3E5F">
              <w:rPr>
                <w:rFonts w:eastAsia="Times New Roman" w:cs="Arial"/>
                <w:color w:val="000000"/>
                <w:lang w:eastAsia="pl-PL"/>
              </w:rPr>
              <w:t xml:space="preserve">, 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naukowych </w:t>
            </w:r>
            <w:r w:rsidR="00056F19" w:rsidRPr="00BF3E5F">
              <w:rPr>
                <w:rFonts w:eastAsia="Times New Roman" w:cs="Arial"/>
                <w:color w:val="000000"/>
                <w:lang w:eastAsia="pl-PL"/>
              </w:rPr>
              <w:t xml:space="preserve">i szkoleniowych 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>o zasięgu międzynarodowym, ogólnopolskim i regionalnym (informacje szczegółowe: www.nck.org.pl). Siedzibą NCK</w:t>
            </w:r>
            <w:r w:rsidR="00EE3D25">
              <w:rPr>
                <w:rFonts w:eastAsia="Times New Roman" w:cs="Arial"/>
                <w:color w:val="000000"/>
                <w:lang w:eastAsia="pl-PL"/>
              </w:rPr>
              <w:t xml:space="preserve"> Gdańsk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 jest Ratusz Staromiejski. </w:t>
            </w:r>
          </w:p>
        </w:tc>
      </w:tr>
      <w:tr w:rsidR="00963737" w:rsidRPr="00BF3E5F" w14:paraId="5DF0F057" w14:textId="77777777" w:rsidTr="00963737">
        <w:trPr>
          <w:trHeight w:val="345"/>
        </w:trPr>
        <w:tc>
          <w:tcPr>
            <w:tcW w:w="1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11F6EF7" w14:textId="2CD03086" w:rsidR="00963737" w:rsidRPr="000E3840" w:rsidRDefault="00963737" w:rsidP="00C82667">
            <w:pPr>
              <w:spacing w:after="0" w:line="240" w:lineRule="auto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  <w:r w:rsidRPr="000E3840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Gdańsk, dnia</w:t>
            </w:r>
            <w:r w:rsidR="000F7971" w:rsidRPr="000E3840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 xml:space="preserve"> </w:t>
            </w:r>
            <w:r w:rsidR="00253072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1</w:t>
            </w:r>
            <w:r w:rsidR="00D509DA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3</w:t>
            </w:r>
            <w:r w:rsidR="00194613" w:rsidRPr="000E3840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.</w:t>
            </w:r>
            <w:r w:rsidR="00253072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03</w:t>
            </w:r>
            <w:r w:rsidR="002054DE" w:rsidRPr="000E3840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.</w:t>
            </w:r>
            <w:r w:rsidRPr="000E3840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202</w:t>
            </w:r>
            <w:r w:rsidR="00253072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6</w:t>
            </w:r>
            <w:r w:rsidRPr="000E3840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 xml:space="preserve"> r.</w:t>
            </w:r>
          </w:p>
        </w:tc>
      </w:tr>
      <w:tr w:rsidR="00963737" w:rsidRPr="00BF3E5F" w14:paraId="6B40255A" w14:textId="77777777" w:rsidTr="00963737">
        <w:trPr>
          <w:trHeight w:val="42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41281F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STANOWISKO: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AD2A65" w14:textId="2F23A97A" w:rsidR="00963737" w:rsidRPr="000E3840" w:rsidRDefault="00EA369A" w:rsidP="00745A9B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>
              <w:rPr>
                <w:rFonts w:eastAsia="Times New Roman" w:cs="Arial"/>
                <w:lang w:eastAsia="pl-PL"/>
              </w:rPr>
              <w:t xml:space="preserve">Osoba zatrudniona na stanowisku </w:t>
            </w:r>
            <w:r w:rsidR="001F68E7" w:rsidRPr="000E3840">
              <w:rPr>
                <w:rFonts w:eastAsia="Times New Roman" w:cs="Arial"/>
                <w:lang w:eastAsia="pl-PL"/>
              </w:rPr>
              <w:t>Robotnik gospodarczy</w:t>
            </w:r>
          </w:p>
        </w:tc>
      </w:tr>
      <w:tr w:rsidR="00963737" w:rsidRPr="00BF3E5F" w14:paraId="38ACC84C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E5E489" w14:textId="24DAC36C" w:rsidR="00963737" w:rsidRPr="00BF3E5F" w:rsidRDefault="00201C81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UMOWA O PRACĘ</w:t>
            </w:r>
            <w:r w:rsidR="00B876E6"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7D2979" w14:textId="2361C253" w:rsidR="00963737" w:rsidRPr="00BF3E5F" w:rsidRDefault="00B631FF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na okres próbny</w:t>
            </w:r>
            <w:r w:rsidR="001D6853" w:rsidRPr="00BF3E5F">
              <w:rPr>
                <w:rFonts w:eastAsia="Times New Roman" w:cs="Arial"/>
                <w:color w:val="000000"/>
                <w:lang w:eastAsia="pl-PL"/>
              </w:rPr>
              <w:t>, następnie roczny czas określony</w:t>
            </w:r>
          </w:p>
        </w:tc>
      </w:tr>
      <w:tr w:rsidR="00963737" w:rsidRPr="00BF3E5F" w14:paraId="22D68D48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8CCE12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WYMIAR ETATU: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CA66CC" w14:textId="0155C36B" w:rsidR="00963737" w:rsidRPr="00BF3E5F" w:rsidRDefault="001F68E7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0E3840">
              <w:rPr>
                <w:rFonts w:eastAsia="Times New Roman" w:cs="Arial"/>
                <w:lang w:eastAsia="pl-PL"/>
              </w:rPr>
              <w:t>½ etatu lub pełen etat</w:t>
            </w:r>
          </w:p>
        </w:tc>
      </w:tr>
      <w:tr w:rsidR="00963737" w:rsidRPr="00BF3E5F" w14:paraId="4DD549A9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F6CF96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866B75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63737" w:rsidRPr="00BF3E5F" w14:paraId="600308D3" w14:textId="77777777" w:rsidTr="00963737">
        <w:trPr>
          <w:trHeight w:val="75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77B04A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MIEJSCE PRACY: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B2BCD5" w14:textId="62F19B65" w:rsidR="00963737" w:rsidRPr="00BF3E5F" w:rsidRDefault="00963737" w:rsidP="00B631FF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BF3E5F">
              <w:rPr>
                <w:rFonts w:eastAsia="Times New Roman" w:cs="Arial"/>
                <w:lang w:eastAsia="pl-PL"/>
              </w:rPr>
              <w:t>Nadbałty</w:t>
            </w:r>
            <w:r w:rsidR="00B631FF" w:rsidRPr="00BF3E5F">
              <w:rPr>
                <w:rFonts w:eastAsia="Times New Roman" w:cs="Arial"/>
                <w:lang w:eastAsia="pl-PL"/>
              </w:rPr>
              <w:t>ckie Centrum Kultury w Gdańsku</w:t>
            </w:r>
          </w:p>
        </w:tc>
      </w:tr>
      <w:tr w:rsidR="00963737" w:rsidRPr="00BF3E5F" w14:paraId="7B753B0E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76717F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ED1617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F95109" w:rsidRPr="00BF3E5F" w14:paraId="466D759E" w14:textId="77777777" w:rsidTr="00746CCF">
        <w:trPr>
          <w:trHeight w:val="55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678BF5" w14:textId="77777777" w:rsidR="00F95109" w:rsidRPr="00BF3E5F" w:rsidRDefault="00F95109" w:rsidP="00F9510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ZAKRES OBOWIĄZKÓW: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7BD27D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>pełnienie funkcji gospodarza obiektów NCK w czasie ich wynajmu lub użyczenia na rzecz osób trzecich,</w:t>
            </w:r>
          </w:p>
          <w:p w14:paraId="3846EEFC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 xml:space="preserve"> naprawa i drobne remonty bieżące obiektów NCK i ich wyposażenia,</w:t>
            </w:r>
          </w:p>
          <w:p w14:paraId="144B10C4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 xml:space="preserve"> bieżące prace techniczno – porządkowe,</w:t>
            </w:r>
          </w:p>
          <w:p w14:paraId="1ECEF32A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 xml:space="preserve"> utrzymywanie porządku w obiektach NCK i wokół nich,</w:t>
            </w:r>
          </w:p>
          <w:p w14:paraId="0453626F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>techniczne wspieranie działalności wszystkich działów Pracodawcy,</w:t>
            </w:r>
          </w:p>
          <w:p w14:paraId="0DF3FD71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 xml:space="preserve"> wszelkie prace pomocnicze przy organizacji imprez kulturalnych i wystaw,</w:t>
            </w:r>
          </w:p>
          <w:p w14:paraId="644E859B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 xml:space="preserve"> wysyłanie korespondencji i przesyłek,</w:t>
            </w:r>
          </w:p>
          <w:p w14:paraId="336875EF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 xml:space="preserve"> dystrybucji plakatów, ulotek, zaproszeń, innych druków zgodnie z rozdzielnikami,  </w:t>
            </w:r>
          </w:p>
          <w:p w14:paraId="49811782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 xml:space="preserve">doręczania pism urzędowych oraz zaproszeń wskazanym adresatom,  </w:t>
            </w:r>
          </w:p>
          <w:p w14:paraId="786FAD37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 xml:space="preserve">odbiór materiałów z drukarni, </w:t>
            </w:r>
          </w:p>
          <w:p w14:paraId="6F5512C2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 xml:space="preserve"> wyklejanie plakatów na dwóch słupach ogłoszeniowych NCK,</w:t>
            </w:r>
          </w:p>
          <w:p w14:paraId="2DBD9F61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>dokonywanie zaopatrzenia we wskazane artykuły,</w:t>
            </w:r>
          </w:p>
          <w:p w14:paraId="5E980C4D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>wykonywanie samokontroli zgodnie z regulaminem kontroli wewnętrznej,</w:t>
            </w:r>
          </w:p>
          <w:p w14:paraId="0A1CCB6E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>dokonywanie samooceny w ramach kontroli zarządczej,</w:t>
            </w:r>
          </w:p>
          <w:p w14:paraId="0DB4EC31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>dbanie o bardzo dobry wizerunek NCK,</w:t>
            </w:r>
          </w:p>
          <w:p w14:paraId="70D5D43D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>współpraca ze wszystkimi komórkami organizacyjnymi oraz samodzielnymi pracownikami NCK,</w:t>
            </w:r>
          </w:p>
          <w:p w14:paraId="563C0A17" w14:textId="77777777" w:rsidR="001F68E7" w:rsidRPr="00144310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eastAsia="Times New Roman" w:cs="Calibri"/>
                <w:lang w:eastAsia="pl-PL"/>
              </w:rPr>
              <w:t>zastępowanie specjalisty ds. gospodarczych,</w:t>
            </w:r>
          </w:p>
          <w:p w14:paraId="2E712A38" w14:textId="608B3067" w:rsidR="00F95109" w:rsidRPr="001F68E7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 w:cs="Calibri"/>
                <w:lang w:eastAsia="pl-PL"/>
              </w:rPr>
            </w:pPr>
            <w:r w:rsidRPr="00144310">
              <w:rPr>
                <w:rFonts w:cs="Calibri"/>
              </w:rPr>
              <w:t> wykonywanie innych zadań zleconych przez przełożonego, które mieszczą się w zakresie statutowej działalności NCK.</w:t>
            </w:r>
          </w:p>
        </w:tc>
      </w:tr>
      <w:tr w:rsidR="00746CCF" w:rsidRPr="00BF3E5F" w14:paraId="4C2A47ED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460EFA" w14:textId="77777777" w:rsidR="00746CCF" w:rsidRPr="00BF3E5F" w:rsidRDefault="00746CCF" w:rsidP="00746CCF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B99231" w14:textId="77777777" w:rsidR="00746CCF" w:rsidRPr="00BF3E5F" w:rsidRDefault="00746CCF" w:rsidP="00746CCF">
            <w:pPr>
              <w:spacing w:after="0" w:line="240" w:lineRule="auto"/>
              <w:rPr>
                <w:rFonts w:eastAsia="Times New Roman" w:cs="Arial"/>
                <w:color w:val="FF0000"/>
                <w:lang w:eastAsia="pl-PL"/>
              </w:rPr>
            </w:pPr>
            <w:r w:rsidRPr="00BF3E5F">
              <w:rPr>
                <w:rFonts w:eastAsia="Times New Roman" w:cs="Arial"/>
                <w:color w:val="FF0000"/>
                <w:lang w:eastAsia="pl-PL"/>
              </w:rPr>
              <w:t> </w:t>
            </w:r>
          </w:p>
        </w:tc>
      </w:tr>
      <w:tr w:rsidR="00746CCF" w:rsidRPr="00BF3E5F" w14:paraId="46A7E70F" w14:textId="77777777" w:rsidTr="00E02377">
        <w:trPr>
          <w:trHeight w:val="24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63F0B" w14:textId="77777777" w:rsidR="00746CCF" w:rsidRPr="00BF3E5F" w:rsidRDefault="00746CCF" w:rsidP="00746CCF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WYMAGANIA, W TYM WYKSZTAŁCENIE: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0F4E7D" w14:textId="77777777" w:rsidR="001F68E7" w:rsidRPr="007F25CB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/>
                <w:lang w:eastAsia="pl-PL"/>
              </w:rPr>
            </w:pPr>
            <w:r w:rsidRPr="007F25CB">
              <w:rPr>
                <w:rFonts w:eastAsia="Times New Roman"/>
                <w:lang w:eastAsia="pl-PL"/>
              </w:rPr>
              <w:t>preferowane wykształcenie średnie techniczne,</w:t>
            </w:r>
          </w:p>
          <w:p w14:paraId="1342BEE5" w14:textId="77777777" w:rsidR="001F68E7" w:rsidRPr="007F25CB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/>
                <w:lang w:eastAsia="pl-PL"/>
              </w:rPr>
            </w:pPr>
            <w:r w:rsidRPr="007F25CB">
              <w:rPr>
                <w:rFonts w:eastAsia="Times New Roman"/>
                <w:lang w:eastAsia="pl-PL"/>
              </w:rPr>
              <w:t>doświadczenie zawodowe w pracy na podobnym stanowisku min. 2 lata,</w:t>
            </w:r>
          </w:p>
          <w:p w14:paraId="02A2147D" w14:textId="77777777" w:rsidR="001F68E7" w:rsidRPr="007F25CB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/>
                <w:lang w:eastAsia="pl-PL"/>
              </w:rPr>
            </w:pPr>
            <w:r w:rsidRPr="007F25CB">
              <w:rPr>
                <w:rFonts w:eastAsia="Times New Roman"/>
                <w:lang w:eastAsia="pl-PL"/>
              </w:rPr>
              <w:t>wiedza z zakresu zajmowanego stanowiska,</w:t>
            </w:r>
          </w:p>
          <w:p w14:paraId="1EF8A2DB" w14:textId="77777777" w:rsidR="001F68E7" w:rsidRPr="007F25CB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/>
                <w:lang w:eastAsia="pl-PL"/>
              </w:rPr>
            </w:pPr>
            <w:r w:rsidRPr="007F25CB">
              <w:rPr>
                <w:rFonts w:eastAsia="Times New Roman"/>
                <w:lang w:eastAsia="pl-PL"/>
              </w:rPr>
              <w:t>posiadanie uprawnień do pracy na wysokości,</w:t>
            </w:r>
          </w:p>
          <w:p w14:paraId="438C5BD1" w14:textId="77777777" w:rsidR="001F68E7" w:rsidRPr="007F25CB" w:rsidRDefault="001F68E7" w:rsidP="001F68E7">
            <w:pPr>
              <w:pStyle w:val="Akapitzlist"/>
              <w:numPr>
                <w:ilvl w:val="0"/>
                <w:numId w:val="1"/>
              </w:numPr>
              <w:spacing w:before="60" w:after="60" w:line="240" w:lineRule="auto"/>
              <w:rPr>
                <w:rFonts w:eastAsia="Times New Roman"/>
                <w:lang w:eastAsia="pl-PL"/>
              </w:rPr>
            </w:pPr>
            <w:r w:rsidRPr="007F25CB">
              <w:rPr>
                <w:rFonts w:eastAsia="Times New Roman"/>
                <w:lang w:eastAsia="pl-PL"/>
              </w:rPr>
              <w:t>dyspozycyjność,</w:t>
            </w:r>
          </w:p>
          <w:p w14:paraId="297D4AB6" w14:textId="7AAB2A81" w:rsidR="00746CCF" w:rsidRPr="00BF3E5F" w:rsidRDefault="001F68E7" w:rsidP="001F68E7">
            <w:pPr>
              <w:pStyle w:val="Akapitzlist"/>
              <w:numPr>
                <w:ilvl w:val="0"/>
                <w:numId w:val="1"/>
              </w:numPr>
              <w:rPr>
                <w:rFonts w:asciiTheme="minorHAnsi" w:eastAsia="Times New Roman" w:hAnsiTheme="minorHAnsi" w:cs="Arial"/>
                <w:lang w:eastAsia="pl-PL"/>
              </w:rPr>
            </w:pPr>
            <w:r w:rsidRPr="007F25CB">
              <w:rPr>
                <w:rFonts w:eastAsia="Times New Roman"/>
                <w:lang w:eastAsia="pl-PL"/>
              </w:rPr>
              <w:t>preferowana komunikatywna znajomość j. angielskiego</w:t>
            </w:r>
            <w:r>
              <w:rPr>
                <w:rFonts w:eastAsia="Times New Roman"/>
                <w:lang w:eastAsia="pl-PL"/>
              </w:rPr>
              <w:t>.</w:t>
            </w:r>
          </w:p>
        </w:tc>
      </w:tr>
      <w:tr w:rsidR="00746CCF" w:rsidRPr="00BF3E5F" w14:paraId="71E73497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57F41B" w14:textId="77777777" w:rsidR="00746CCF" w:rsidRPr="00BF3E5F" w:rsidRDefault="00746CCF" w:rsidP="00746CCF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3C787C" w14:textId="77777777" w:rsidR="00746CCF" w:rsidRPr="00BF3E5F" w:rsidRDefault="00746CCF" w:rsidP="00746CCF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746CCF" w:rsidRPr="00BF3E5F" w14:paraId="284B1B7C" w14:textId="77777777" w:rsidTr="00963737">
        <w:trPr>
          <w:trHeight w:val="195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97553" w14:textId="77777777" w:rsidR="00746CCF" w:rsidRPr="00BF3E5F" w:rsidRDefault="00746CCF" w:rsidP="00746CCF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lastRenderedPageBreak/>
              <w:t>WYMAGANE DOKUMENTY: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30091B" w14:textId="77777777" w:rsidR="00211F5F" w:rsidRPr="00DA4C4D" w:rsidRDefault="00746CCF" w:rsidP="00211F5F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DA4C4D">
              <w:rPr>
                <w:rFonts w:eastAsia="Times New Roman" w:cs="Arial"/>
                <w:lang w:eastAsia="pl-PL"/>
              </w:rPr>
              <w:t xml:space="preserve">• </w:t>
            </w:r>
            <w:r w:rsidR="00211F5F" w:rsidRPr="00DA4C4D">
              <w:rPr>
                <w:rFonts w:eastAsia="Times New Roman" w:cs="Arial"/>
                <w:lang w:eastAsia="pl-PL"/>
              </w:rPr>
              <w:t xml:space="preserve">życiorys, </w:t>
            </w:r>
          </w:p>
          <w:p w14:paraId="2A76BD5B" w14:textId="3C753882" w:rsidR="003F3649" w:rsidRPr="001F68E7" w:rsidRDefault="00211F5F" w:rsidP="00211F5F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DA4C4D">
              <w:rPr>
                <w:rFonts w:eastAsia="Times New Roman" w:cs="Arial"/>
                <w:lang w:eastAsia="pl-PL"/>
              </w:rPr>
              <w:t xml:space="preserve">• oświadczenie kandydata o wyrażeniu zgody na przetwarzanie danych osobowych do celów </w:t>
            </w:r>
            <w:r w:rsidRPr="000E3840">
              <w:rPr>
                <w:rFonts w:eastAsia="Times New Roman" w:cs="Arial"/>
                <w:lang w:eastAsia="pl-PL"/>
              </w:rPr>
              <w:t xml:space="preserve">rekrutacji, </w:t>
            </w:r>
            <w:r w:rsidRPr="000E3840">
              <w:rPr>
                <w:rFonts w:eastAsia="Times New Roman" w:cs="Arial"/>
                <w:lang w:eastAsia="pl-PL"/>
              </w:rPr>
              <w:br/>
              <w:t>• oświadczenie, o którym mówi ustawa o ochronie małoletnich do celów weryfikacji niekaralności,</w:t>
            </w:r>
            <w:r w:rsidRPr="000E3840">
              <w:rPr>
                <w:rFonts w:eastAsia="Times New Roman" w:cs="Arial"/>
                <w:lang w:eastAsia="pl-PL"/>
              </w:rPr>
              <w:br/>
              <w:t xml:space="preserve">• opcjonalnie (do wglądu podczas </w:t>
            </w:r>
            <w:r w:rsidRPr="00DA4C4D">
              <w:rPr>
                <w:rFonts w:eastAsia="Times New Roman" w:cs="Arial"/>
                <w:lang w:eastAsia="pl-PL"/>
              </w:rPr>
              <w:t xml:space="preserve">spotkania) dokumenty potwierdzające wykształcenie, doświadczenie zawodowe i umiejętności, </w:t>
            </w:r>
            <w:r w:rsidRPr="00DA4C4D">
              <w:rPr>
                <w:rFonts w:eastAsia="Times New Roman" w:cs="Arial"/>
                <w:lang w:eastAsia="pl-PL"/>
              </w:rPr>
              <w:br/>
              <w:t>• referencje mile widziane,</w:t>
            </w:r>
          </w:p>
        </w:tc>
      </w:tr>
      <w:tr w:rsidR="00746CCF" w:rsidRPr="00BF3E5F" w14:paraId="0F631CE9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6A2C33" w14:textId="77777777" w:rsidR="00746CCF" w:rsidRPr="00BF3E5F" w:rsidRDefault="00746CCF" w:rsidP="00746CCF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2E9DA8" w14:textId="77777777" w:rsidR="00746CCF" w:rsidRPr="00DA4C4D" w:rsidRDefault="00746CCF" w:rsidP="00746CCF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DA4C4D">
              <w:rPr>
                <w:rFonts w:eastAsia="Times New Roman" w:cs="Arial"/>
                <w:lang w:eastAsia="pl-PL"/>
              </w:rPr>
              <w:t> </w:t>
            </w:r>
          </w:p>
        </w:tc>
      </w:tr>
      <w:tr w:rsidR="00746CCF" w:rsidRPr="00BF3E5F" w14:paraId="4E2E463D" w14:textId="77777777" w:rsidTr="00963737">
        <w:trPr>
          <w:trHeight w:val="135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58D92E" w14:textId="77777777" w:rsidR="00746CCF" w:rsidRPr="00BF3E5F" w:rsidRDefault="00746CCF" w:rsidP="00746CCF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OFERUJEMY: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52E833" w14:textId="0A8417F1" w:rsidR="00211F5F" w:rsidRPr="00253072" w:rsidRDefault="00746CCF" w:rsidP="00211F5F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•</w:t>
            </w:r>
            <w:r w:rsidR="00211F5F">
              <w:rPr>
                <w:rFonts w:eastAsia="Times New Roman" w:cs="Arial"/>
                <w:color w:val="000000"/>
                <w:lang w:eastAsia="pl-PL"/>
              </w:rPr>
              <w:t xml:space="preserve"> </w:t>
            </w:r>
            <w:r w:rsidR="00211F5F" w:rsidRPr="00253072">
              <w:rPr>
                <w:rFonts w:eastAsia="Times New Roman" w:cs="Arial"/>
                <w:lang w:eastAsia="pl-PL"/>
              </w:rPr>
              <w:t>wynagrodzenie zasadnicze</w:t>
            </w:r>
            <w:r w:rsidR="001F68E7" w:rsidRPr="00253072">
              <w:rPr>
                <w:rFonts w:eastAsia="Times New Roman" w:cs="Arial"/>
                <w:lang w:eastAsia="pl-PL"/>
              </w:rPr>
              <w:t xml:space="preserve"> w okresie próbnym</w:t>
            </w:r>
            <w:r w:rsidR="00211F5F" w:rsidRPr="00253072">
              <w:rPr>
                <w:rFonts w:eastAsia="Times New Roman" w:cs="Arial"/>
                <w:lang w:eastAsia="pl-PL"/>
              </w:rPr>
              <w:t xml:space="preserve"> </w:t>
            </w:r>
            <w:r w:rsidR="00253072" w:rsidRPr="00253072">
              <w:rPr>
                <w:rFonts w:eastAsia="Times New Roman" w:cs="Arial"/>
                <w:lang w:eastAsia="pl-PL"/>
              </w:rPr>
              <w:t xml:space="preserve">4806,00 </w:t>
            </w:r>
            <w:r w:rsidR="00211F5F" w:rsidRPr="00253072">
              <w:rPr>
                <w:rFonts w:eastAsia="Times New Roman" w:cs="Arial"/>
                <w:lang w:eastAsia="pl-PL"/>
              </w:rPr>
              <w:t>brutto</w:t>
            </w:r>
            <w:r w:rsidR="00C12297">
              <w:rPr>
                <w:rFonts w:eastAsia="Times New Roman" w:cs="Arial"/>
                <w:lang w:eastAsia="pl-PL"/>
              </w:rPr>
              <w:t xml:space="preserve"> (proporcjonalnie do pełnego etatu)</w:t>
            </w:r>
            <w:r w:rsidR="00211F5F" w:rsidRPr="00253072">
              <w:rPr>
                <w:rFonts w:eastAsia="Times New Roman" w:cs="Arial"/>
                <w:lang w:eastAsia="pl-PL"/>
              </w:rPr>
              <w:t xml:space="preserve">, </w:t>
            </w:r>
          </w:p>
          <w:p w14:paraId="6CF79478" w14:textId="10BC37D6" w:rsidR="00211F5F" w:rsidRPr="000E3840" w:rsidRDefault="00211F5F" w:rsidP="00211F5F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>
              <w:rPr>
                <w:rFonts w:eastAsia="Times New Roman" w:cs="Arial"/>
                <w:lang w:eastAsia="pl-PL"/>
              </w:rPr>
              <w:t xml:space="preserve">• </w:t>
            </w:r>
            <w:r w:rsidRPr="000E3840">
              <w:rPr>
                <w:rFonts w:eastAsia="Times New Roman" w:cs="Arial"/>
                <w:lang w:eastAsia="pl-PL"/>
              </w:rPr>
              <w:t>możliwość rozwoju zawodowego poprzez udział w szkoleniach, konferencjach, seminariach,</w:t>
            </w:r>
            <w:r w:rsidRPr="000E3840">
              <w:rPr>
                <w:rFonts w:eastAsia="Times New Roman" w:cs="Arial"/>
                <w:lang w:eastAsia="pl-PL"/>
              </w:rPr>
              <w:br/>
              <w:t xml:space="preserve">możliwość uzyskania dofinansowania do </w:t>
            </w:r>
            <w:r w:rsidR="00E64FC4" w:rsidRPr="000E3840">
              <w:rPr>
                <w:rFonts w:eastAsia="Times New Roman" w:cs="Arial"/>
                <w:lang w:eastAsia="pl-PL"/>
              </w:rPr>
              <w:t>kursów dokształcających</w:t>
            </w:r>
            <w:r w:rsidRPr="000E3840">
              <w:rPr>
                <w:rFonts w:eastAsia="Times New Roman" w:cs="Arial"/>
                <w:lang w:eastAsia="pl-PL"/>
              </w:rPr>
              <w:t>, nauki języków obcych,</w:t>
            </w:r>
          </w:p>
          <w:p w14:paraId="7107AA97" w14:textId="77777777" w:rsidR="00211F5F" w:rsidRDefault="00211F5F" w:rsidP="00211F5F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0E3840">
              <w:rPr>
                <w:rFonts w:eastAsia="Times New Roman" w:cs="Arial"/>
                <w:lang w:eastAsia="pl-PL"/>
              </w:rPr>
              <w:t xml:space="preserve">• </w:t>
            </w:r>
            <w:r w:rsidRPr="000E3840">
              <w:t xml:space="preserve"> m</w:t>
            </w:r>
            <w:r w:rsidRPr="000E3840">
              <w:rPr>
                <w:rFonts w:eastAsia="Times New Roman" w:cs="Arial"/>
                <w:lang w:eastAsia="pl-PL"/>
              </w:rPr>
              <w:t>ożliwość realizacji pasji i zainteresowań związanych z kulturą i sprawami społecznymi. Udział w wielu wydarzeniach kulturalnych.</w:t>
            </w:r>
            <w:r w:rsidRPr="000E3840">
              <w:rPr>
                <w:rFonts w:eastAsia="Times New Roman" w:cs="Arial"/>
                <w:lang w:eastAsia="pl-PL"/>
              </w:rPr>
              <w:br/>
            </w:r>
            <w:r>
              <w:rPr>
                <w:rFonts w:eastAsia="Times New Roman" w:cs="Arial"/>
                <w:lang w:eastAsia="pl-PL"/>
              </w:rPr>
              <w:t>• dodatek stażowy, w zależności od stażu pracy, od 5 do 20%,</w:t>
            </w:r>
          </w:p>
          <w:p w14:paraId="4E284B61" w14:textId="77777777" w:rsidR="00211F5F" w:rsidRDefault="00211F5F" w:rsidP="00211F5F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• świadczenie urlopowe,</w:t>
            </w:r>
          </w:p>
          <w:p w14:paraId="7AE0B10F" w14:textId="77777777" w:rsidR="00211F5F" w:rsidRDefault="00211F5F" w:rsidP="00211F5F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• ubezpieczenie na życie,</w:t>
            </w:r>
          </w:p>
          <w:p w14:paraId="18F59113" w14:textId="6EF376D3" w:rsidR="00211F5F" w:rsidRDefault="00211F5F" w:rsidP="00211F5F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 możliwość otrzymania premii motywacyjnej oraz nagrody rocznej, </w:t>
            </w:r>
          </w:p>
          <w:p w14:paraId="1FCB4CDD" w14:textId="77777777" w:rsidR="00211F5F" w:rsidRDefault="00211F5F" w:rsidP="00211F5F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 możliwości awansu lub przeniesienia do innego działu, </w:t>
            </w:r>
          </w:p>
          <w:p w14:paraId="63769CFC" w14:textId="77777777" w:rsidR="00211F5F" w:rsidRDefault="00211F5F" w:rsidP="00211F5F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• warunki pracy zgodne z przepisami zawartymi w Kodeksie Pracy,</w:t>
            </w:r>
          </w:p>
          <w:p w14:paraId="042E2235" w14:textId="77777777" w:rsidR="00211F5F" w:rsidRDefault="00211F5F" w:rsidP="00211F5F">
            <w:pPr>
              <w:spacing w:after="0" w:line="240" w:lineRule="auto"/>
              <w:rPr>
                <w:rFonts w:eastAsia="Times New Roman" w:cs="Arial"/>
                <w:color w:val="FF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•elastyczne godziny pracy, </w:t>
            </w:r>
          </w:p>
          <w:p w14:paraId="65A145D6" w14:textId="51780394" w:rsidR="00211F5F" w:rsidRPr="00211F5F" w:rsidRDefault="00211F5F" w:rsidP="00211F5F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 stabilną pracę w kreatywnym zespole, </w:t>
            </w:r>
            <w:r>
              <w:rPr>
                <w:rFonts w:eastAsia="Times New Roman" w:cs="Arial"/>
                <w:color w:val="000000"/>
                <w:lang w:eastAsia="pl-PL"/>
              </w:rPr>
              <w:br/>
              <w:t>• narzędzia niezbędne do wykonywania pracy.</w:t>
            </w:r>
          </w:p>
          <w:p w14:paraId="33909EF1" w14:textId="09A3C29C" w:rsidR="00B631FF" w:rsidRPr="00BF3E5F" w:rsidRDefault="00B631FF" w:rsidP="00746CCF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746CCF" w:rsidRPr="00BF3E5F" w14:paraId="445A5FE6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495EF6" w14:textId="4C233AFA" w:rsidR="00746CCF" w:rsidRPr="00BF3E5F" w:rsidRDefault="00746CCF" w:rsidP="00746CCF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CCE42C" w14:textId="77777777" w:rsidR="00746CCF" w:rsidRPr="00BF3E5F" w:rsidRDefault="00746CCF" w:rsidP="00746CCF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746CCF" w:rsidRPr="00BF3E5F" w14:paraId="0D69E12E" w14:textId="77777777" w:rsidTr="00963737">
        <w:trPr>
          <w:trHeight w:val="93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DD464" w14:textId="77777777" w:rsidR="00746CCF" w:rsidRPr="00BF3E5F" w:rsidRDefault="00746CCF" w:rsidP="00746CCF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 xml:space="preserve">ADRES KORESPONDENCYJNY: 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69F85D" w14:textId="619E4DEA" w:rsidR="00746CCF" w:rsidRPr="00BF3E5F" w:rsidRDefault="00746CCF" w:rsidP="00746CCF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Nadbałtyckie Centrum Kultury</w:t>
            </w:r>
            <w:r w:rsidR="00B0048C">
              <w:rPr>
                <w:rFonts w:eastAsia="Times New Roman" w:cs="Arial"/>
                <w:color w:val="000000"/>
                <w:lang w:eastAsia="pl-PL"/>
              </w:rPr>
              <w:t xml:space="preserve"> w Gdańsku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>, ul. Korzenna 33/35, 80-851 Gdańsk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br/>
              <w:t xml:space="preserve">email: </w:t>
            </w:r>
            <w:bookmarkStart w:id="0" w:name="_Hlk151585863"/>
            <w:r w:rsidRPr="00BF3E5F">
              <w:rPr>
                <w:rFonts w:eastAsia="Times New Roman" w:cs="Arial"/>
                <w:color w:val="000000"/>
                <w:lang w:eastAsia="pl-PL"/>
              </w:rPr>
              <w:t>anna</w:t>
            </w:r>
            <w:r w:rsidR="00211F5F">
              <w:rPr>
                <w:rFonts w:eastAsia="Times New Roman" w:cs="Arial"/>
                <w:color w:val="000000"/>
                <w:lang w:eastAsia="pl-PL"/>
              </w:rPr>
              <w:t>-maria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>.piotrowska@nck.org.pl</w:t>
            </w:r>
            <w:bookmarkEnd w:id="0"/>
            <w:r w:rsidRPr="00BF3E5F">
              <w:rPr>
                <w:rFonts w:eastAsia="Times New Roman" w:cs="Arial"/>
                <w:color w:val="000000"/>
                <w:lang w:eastAsia="pl-PL"/>
              </w:rPr>
              <w:t>, tel. 58 326 10 25</w:t>
            </w:r>
            <w:r w:rsidR="00211F5F">
              <w:rPr>
                <w:rFonts w:eastAsia="Times New Roman" w:cs="Arial"/>
                <w:color w:val="000000"/>
                <w:lang w:eastAsia="pl-PL"/>
              </w:rPr>
              <w:t>, 696141674</w:t>
            </w:r>
          </w:p>
        </w:tc>
      </w:tr>
      <w:tr w:rsidR="00746CCF" w:rsidRPr="00BF3E5F" w14:paraId="3499C282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F04993" w14:textId="77777777" w:rsidR="00746CCF" w:rsidRPr="00BF3E5F" w:rsidRDefault="00746CCF" w:rsidP="00746CCF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435827" w14:textId="77777777" w:rsidR="00746CCF" w:rsidRPr="00BF3E5F" w:rsidRDefault="00746CCF" w:rsidP="00746CCF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746CCF" w:rsidRPr="00BF3E5F" w14:paraId="581F8FF1" w14:textId="77777777" w:rsidTr="00963737">
        <w:trPr>
          <w:trHeight w:val="117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C7D61D" w14:textId="77777777" w:rsidR="00746CCF" w:rsidRPr="00BF3E5F" w:rsidRDefault="00746CCF" w:rsidP="00746CCF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INNE INFORMACJE: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6DC4B1" w14:textId="4FEDCFCD" w:rsidR="00746CCF" w:rsidRPr="00BF3E5F" w:rsidRDefault="00746CCF" w:rsidP="00746CCF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Zakwalifikowani kandydaci zostaną powiadomieni o terminie rozmowy wstępnej. 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br/>
              <w:t xml:space="preserve">Oferty osób niezakwalifikowanych zostaną zniszczone </w:t>
            </w:r>
            <w:r w:rsidR="00201C81" w:rsidRPr="00BF3E5F">
              <w:rPr>
                <w:rFonts w:eastAsia="Times New Roman" w:cs="Arial"/>
                <w:color w:val="000000"/>
                <w:lang w:eastAsia="pl-PL"/>
              </w:rPr>
              <w:t xml:space="preserve">3 miesiące po 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>zakończeniu procesu rekrutacji.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br/>
              <w:t>Dokumenty można wysyłać drogą mailową</w:t>
            </w:r>
            <w:r w:rsidR="006379BC">
              <w:rPr>
                <w:rFonts w:eastAsia="Times New Roman" w:cs="Arial"/>
                <w:color w:val="000000"/>
                <w:lang w:eastAsia="pl-PL"/>
              </w:rPr>
              <w:t>, osobiście lub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 pocztą na adres korespondencyjny.</w:t>
            </w:r>
          </w:p>
        </w:tc>
      </w:tr>
      <w:tr w:rsidR="00746CCF" w:rsidRPr="00BF3E5F" w14:paraId="4B81B4F3" w14:textId="77777777" w:rsidTr="00963737">
        <w:trPr>
          <w:trHeight w:val="345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E201FE" w14:textId="77777777" w:rsidR="00746CCF" w:rsidRPr="00BF3E5F" w:rsidRDefault="00746CCF" w:rsidP="00746CCF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OFERTA WAŻNA DO: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734742" w14:textId="6B27E081" w:rsidR="00746CCF" w:rsidRPr="007508E4" w:rsidRDefault="00211F5F" w:rsidP="001B6C92">
            <w:pPr>
              <w:spacing w:after="0" w:line="240" w:lineRule="auto"/>
              <w:rPr>
                <w:rFonts w:eastAsia="Times New Roman" w:cs="Arial"/>
                <w:b/>
                <w:color w:val="EE0000"/>
                <w:lang w:eastAsia="pl-PL"/>
              </w:rPr>
            </w:pPr>
            <w:r w:rsidRPr="000E3840">
              <w:rPr>
                <w:rFonts w:eastAsia="Times New Roman" w:cs="Arial"/>
                <w:b/>
                <w:lang w:eastAsia="pl-PL"/>
              </w:rPr>
              <w:t xml:space="preserve">Ogłoszenie do </w:t>
            </w:r>
            <w:r w:rsidR="00D509DA">
              <w:rPr>
                <w:rFonts w:eastAsia="Times New Roman" w:cs="Arial"/>
                <w:b/>
                <w:lang w:eastAsia="pl-PL"/>
              </w:rPr>
              <w:t>12</w:t>
            </w:r>
            <w:r w:rsidR="00253072">
              <w:rPr>
                <w:rFonts w:eastAsia="Times New Roman" w:cs="Arial"/>
                <w:b/>
                <w:lang w:eastAsia="pl-PL"/>
              </w:rPr>
              <w:t>.04.2026</w:t>
            </w:r>
            <w:r w:rsidRPr="000E3840">
              <w:rPr>
                <w:rFonts w:eastAsia="Times New Roman" w:cs="Arial"/>
                <w:b/>
                <w:lang w:eastAsia="pl-PL"/>
              </w:rPr>
              <w:t xml:space="preserve"> r.</w:t>
            </w:r>
            <w:r w:rsidRPr="000E3840">
              <w:rPr>
                <w:rFonts w:eastAsia="Times New Roman" w:cs="Arial"/>
                <w:b/>
                <w:lang w:eastAsia="pl-PL"/>
              </w:rPr>
              <w:br/>
            </w:r>
          </w:p>
        </w:tc>
      </w:tr>
    </w:tbl>
    <w:p w14:paraId="498FFA2E" w14:textId="74ED9163" w:rsidR="004353B1" w:rsidRPr="004353B1" w:rsidRDefault="004353B1" w:rsidP="00211F5F">
      <w:pPr>
        <w:rPr>
          <w:b/>
          <w:bCs/>
        </w:rPr>
      </w:pPr>
      <w:bookmarkStart w:id="1" w:name="_Hlk151812506"/>
      <w:r w:rsidRPr="004353B1">
        <w:rPr>
          <w:b/>
          <w:bCs/>
        </w:rPr>
        <w:t>Informacja o ochronie danych osobowych:</w:t>
      </w:r>
    </w:p>
    <w:p w14:paraId="1D19EAD7" w14:textId="01B9A232" w:rsidR="00211F5F" w:rsidRPr="00211F5F" w:rsidRDefault="00211F5F" w:rsidP="00211F5F">
      <w:r w:rsidRPr="00211F5F">
        <w:t>Administratorem Twoich danych osobowych jest Nadbałtyckie Centrum Kultury w Gdańsku, ul. Korzenna 33/35, 80-851 Gdańsk. Twoje dane przetwarzamy wyłącznie w celu przeprowadzenia rekrutacji wskazanej w ogłoszeniu o pracę - w oparciu o przepisy prawa. Ich podanie jest dobrowolne, ale niezbędne do wzięcia udziału w rekrutacji.</w:t>
      </w:r>
    </w:p>
    <w:p w14:paraId="0652F1B5" w14:textId="77777777" w:rsidR="00211F5F" w:rsidRPr="00211F5F" w:rsidRDefault="00211F5F" w:rsidP="00211F5F">
      <w:r w:rsidRPr="00211F5F">
        <w:t>Twoje dane osobowe będą przetwarzane na podstawie obowiązku prawnego ciążącego na Administratorze w związku z przepisami Ustawy Kodeks Pracy, a także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 zwane dalej RODO) oraz ustawą  z dnia 10 maja 2018 r. o ochronie danych osobowych (Dz. U. z 2019 r., poz. 1781 ze zm.) (art. 6 ust.1 lit. a i c RODO , a w przypadku danych osobowych szczególnych art. 9 ust. 2 lit. b RODO), w celu realizacji procesu rekrutacji.</w:t>
      </w:r>
    </w:p>
    <w:p w14:paraId="370F57B0" w14:textId="77777777" w:rsidR="00211F5F" w:rsidRPr="00211F5F" w:rsidRDefault="00211F5F" w:rsidP="00211F5F">
      <w:r w:rsidRPr="00211F5F">
        <w:lastRenderedPageBreak/>
        <w:t>Jeżeli przekazał/a Pan/Pani szerszy zakres danych niż wymagany wskazanymi powyżej przepisami prawa, to przetwarzamy je nad podstawie wyrażonej przez Pana/Panią zgody (art. 6 ust. 1 lit. a, c lub art. 9 ust. 2 lit. a RODO). Zgoda na przetwarzanie danych osobowych może zostać cofnięta w dowolnym momencie bez wpływu na zgodność z prawem przetwarzania, którego dokonano na podstawie zgody przed jej cofnięciem.</w:t>
      </w:r>
    </w:p>
    <w:p w14:paraId="62A3D7D9" w14:textId="77777777" w:rsidR="00211F5F" w:rsidRPr="00211F5F" w:rsidRDefault="00211F5F" w:rsidP="00211F5F">
      <w:r w:rsidRPr="00211F5F">
        <w:t xml:space="preserve">Dane będą przechowywane przez 3 miesiące od chwili złożenia aplikacji lub ostatniego kontaktu. Po upływie tego terminu aplikacje są niszczone w sposób uniemożliwiający ich identyfikację. W każdym czasie możesz cofnąć zgodę kontaktując się z nami pod adresem: </w:t>
      </w:r>
      <w:hyperlink r:id="rId5" w:history="1">
        <w:r w:rsidRPr="00211F5F">
          <w:rPr>
            <w:rStyle w:val="Hipercze"/>
          </w:rPr>
          <w:t>iod@nck.org.p</w:t>
        </w:r>
      </w:hyperlink>
      <w:r w:rsidRPr="00211F5F">
        <w:t>l</w:t>
      </w:r>
    </w:p>
    <w:p w14:paraId="5345A411" w14:textId="08661B12" w:rsidR="00F87D65" w:rsidRDefault="008663D2" w:rsidP="00F87D65">
      <w:r w:rsidRPr="006379BC">
        <w:t xml:space="preserve">Dane będą przechowywane przez </w:t>
      </w:r>
      <w:r w:rsidR="00F87D65" w:rsidRPr="006379BC">
        <w:t>3 miesiące od chwili złożenia aplikacji lub ostatniego kontaktu. Po upływie tego terminu aplikacje są niszczone w sposób uniemożliwiający ich identyfikację.</w:t>
      </w:r>
      <w:r w:rsidR="005C5C5A" w:rsidRPr="006379BC">
        <w:t xml:space="preserve"> W każdym czasie możesz cofnąć zgodę ko</w:t>
      </w:r>
      <w:r w:rsidRPr="006379BC">
        <w:t>ntaktując się z nami pod adresem</w:t>
      </w:r>
      <w:r w:rsidR="005C5C5A" w:rsidRPr="006379BC">
        <w:t xml:space="preserve">: </w:t>
      </w:r>
      <w:hyperlink r:id="rId6" w:history="1">
        <w:r w:rsidRPr="006379BC">
          <w:rPr>
            <w:rStyle w:val="Hipercze"/>
          </w:rPr>
          <w:t>iod@nck.org.pl</w:t>
        </w:r>
      </w:hyperlink>
    </w:p>
    <w:p w14:paraId="76FDE093" w14:textId="77A61097" w:rsidR="004353B1" w:rsidRPr="002945C1" w:rsidRDefault="004353B1" w:rsidP="00F87D65">
      <w:r w:rsidRPr="002945C1">
        <w:t>Informacja w związku z realizacją ustawy o ochronie sygnalistów z dnia 14 czerwca 2024r.:</w:t>
      </w:r>
    </w:p>
    <w:p w14:paraId="02828EEE" w14:textId="77DDD017" w:rsidR="004353B1" w:rsidRPr="002945C1" w:rsidRDefault="004353B1" w:rsidP="00F87D65">
      <w:r w:rsidRPr="002945C1">
        <w:t xml:space="preserve">W Nadbałtyckim Centrum Kultury w Gdańsku stosuje się Procedurę zgłoszeń wewnętrznych naruszeń prawa i podejmowania działań następczych. Procedura dostępna jest na BIP: </w:t>
      </w:r>
      <w:hyperlink r:id="rId7" w:history="1">
        <w:r w:rsidRPr="002945C1">
          <w:rPr>
            <w:rStyle w:val="Hipercze"/>
            <w:color w:val="auto"/>
          </w:rPr>
          <w:t>https://bip.nck.org.pl/sites/default/files/media_files/procedura_zgloszen_ochrona_sygnalistow.pdf</w:t>
        </w:r>
      </w:hyperlink>
    </w:p>
    <w:bookmarkEnd w:id="1"/>
    <w:p w14:paraId="7F7CE21A" w14:textId="31B3F260" w:rsidR="00F87D65" w:rsidRPr="002945C1" w:rsidRDefault="00F87D65" w:rsidP="001E4656"/>
    <w:p w14:paraId="480903D6" w14:textId="77777777" w:rsidR="00F87D65" w:rsidRDefault="00F87D65" w:rsidP="001E4656"/>
    <w:p w14:paraId="0E92ED2D" w14:textId="45F79629" w:rsidR="008D169D" w:rsidRPr="00BF3E5F" w:rsidRDefault="008D169D" w:rsidP="001E4656"/>
    <w:sectPr w:rsidR="008D169D" w:rsidRPr="00BF3E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E36D2"/>
    <w:multiLevelType w:val="hybridMultilevel"/>
    <w:tmpl w:val="940037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133590"/>
    <w:multiLevelType w:val="hybridMultilevel"/>
    <w:tmpl w:val="8916948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BF3CCF"/>
    <w:multiLevelType w:val="hybridMultilevel"/>
    <w:tmpl w:val="30720B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6F7421"/>
    <w:multiLevelType w:val="hybridMultilevel"/>
    <w:tmpl w:val="F3E436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D08585F"/>
    <w:multiLevelType w:val="multilevel"/>
    <w:tmpl w:val="04B4A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011B58"/>
    <w:multiLevelType w:val="multilevel"/>
    <w:tmpl w:val="DC180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E76441A"/>
    <w:multiLevelType w:val="hybridMultilevel"/>
    <w:tmpl w:val="D7CC5A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1047051">
    <w:abstractNumId w:val="1"/>
  </w:num>
  <w:num w:numId="2" w16cid:durableId="526525944">
    <w:abstractNumId w:val="5"/>
  </w:num>
  <w:num w:numId="3" w16cid:durableId="1856652213">
    <w:abstractNumId w:val="4"/>
  </w:num>
  <w:num w:numId="4" w16cid:durableId="1438864945">
    <w:abstractNumId w:val="2"/>
  </w:num>
  <w:num w:numId="5" w16cid:durableId="196431541">
    <w:abstractNumId w:val="6"/>
  </w:num>
  <w:num w:numId="6" w16cid:durableId="251940608">
    <w:abstractNumId w:val="0"/>
  </w:num>
  <w:num w:numId="7" w16cid:durableId="10405161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737"/>
    <w:rsid w:val="00004CBF"/>
    <w:rsid w:val="00056F19"/>
    <w:rsid w:val="000802D5"/>
    <w:rsid w:val="000E3840"/>
    <w:rsid w:val="000F452B"/>
    <w:rsid w:val="000F7971"/>
    <w:rsid w:val="00194613"/>
    <w:rsid w:val="00196186"/>
    <w:rsid w:val="001B41C6"/>
    <w:rsid w:val="001B6C92"/>
    <w:rsid w:val="001D6853"/>
    <w:rsid w:val="001E4656"/>
    <w:rsid w:val="001F5B8F"/>
    <w:rsid w:val="001F68E7"/>
    <w:rsid w:val="00200A08"/>
    <w:rsid w:val="00201C81"/>
    <w:rsid w:val="002054DE"/>
    <w:rsid w:val="00211F5F"/>
    <w:rsid w:val="00230D1E"/>
    <w:rsid w:val="00253072"/>
    <w:rsid w:val="002625C0"/>
    <w:rsid w:val="002945C1"/>
    <w:rsid w:val="002C5722"/>
    <w:rsid w:val="002E1329"/>
    <w:rsid w:val="00304AFC"/>
    <w:rsid w:val="0034394D"/>
    <w:rsid w:val="00376099"/>
    <w:rsid w:val="00391767"/>
    <w:rsid w:val="003E4E72"/>
    <w:rsid w:val="003F3649"/>
    <w:rsid w:val="004031C6"/>
    <w:rsid w:val="004116A9"/>
    <w:rsid w:val="00430A9E"/>
    <w:rsid w:val="004353B1"/>
    <w:rsid w:val="004B6CB7"/>
    <w:rsid w:val="00501A00"/>
    <w:rsid w:val="005277D1"/>
    <w:rsid w:val="005B0962"/>
    <w:rsid w:val="005C5C5A"/>
    <w:rsid w:val="006379BC"/>
    <w:rsid w:val="00662557"/>
    <w:rsid w:val="0072554F"/>
    <w:rsid w:val="00734CB3"/>
    <w:rsid w:val="00745A9B"/>
    <w:rsid w:val="00746CCF"/>
    <w:rsid w:val="007508E4"/>
    <w:rsid w:val="007A0A16"/>
    <w:rsid w:val="007C50D4"/>
    <w:rsid w:val="007F1F49"/>
    <w:rsid w:val="008663D2"/>
    <w:rsid w:val="008D169D"/>
    <w:rsid w:val="008D315D"/>
    <w:rsid w:val="00924BA6"/>
    <w:rsid w:val="00963737"/>
    <w:rsid w:val="009D6E3E"/>
    <w:rsid w:val="00A7327A"/>
    <w:rsid w:val="00A94EB6"/>
    <w:rsid w:val="00AB0B04"/>
    <w:rsid w:val="00B0048C"/>
    <w:rsid w:val="00B50FC7"/>
    <w:rsid w:val="00B631FF"/>
    <w:rsid w:val="00B63BED"/>
    <w:rsid w:val="00B876E6"/>
    <w:rsid w:val="00BA2F2A"/>
    <w:rsid w:val="00BF3E5F"/>
    <w:rsid w:val="00BF68C7"/>
    <w:rsid w:val="00C12297"/>
    <w:rsid w:val="00C449D6"/>
    <w:rsid w:val="00C718A5"/>
    <w:rsid w:val="00C76C70"/>
    <w:rsid w:val="00C82667"/>
    <w:rsid w:val="00C955DB"/>
    <w:rsid w:val="00CB2C1E"/>
    <w:rsid w:val="00CD1DE2"/>
    <w:rsid w:val="00CF092C"/>
    <w:rsid w:val="00D509DA"/>
    <w:rsid w:val="00D86E34"/>
    <w:rsid w:val="00D971B3"/>
    <w:rsid w:val="00DA4C4D"/>
    <w:rsid w:val="00DD1637"/>
    <w:rsid w:val="00E02377"/>
    <w:rsid w:val="00E64FC4"/>
    <w:rsid w:val="00E74230"/>
    <w:rsid w:val="00E87152"/>
    <w:rsid w:val="00EA369A"/>
    <w:rsid w:val="00EE3D25"/>
    <w:rsid w:val="00F4547B"/>
    <w:rsid w:val="00F703EC"/>
    <w:rsid w:val="00F87D65"/>
    <w:rsid w:val="00F95109"/>
    <w:rsid w:val="00F955F5"/>
    <w:rsid w:val="00F9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16B03"/>
  <w15:docId w15:val="{11798EE2-2B11-40B8-A4F2-25654E3F3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9618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unhideWhenUsed/>
    <w:rsid w:val="00746CCF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4A4A4A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F87D6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87D65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11F5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68E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F68E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F68E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68E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68E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36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ip.nck.org.pl/sites/default/files/media_files/procedura_zgloszen_ochrona_sygnalistow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nck.org.pl" TargetMode="External"/><Relationship Id="rId5" Type="http://schemas.openxmlformats.org/officeDocument/2006/relationships/hyperlink" Target="mailto:iod@nck.org.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908</Words>
  <Characters>5453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Czajkowska-Kostka</dc:creator>
  <cp:lastModifiedBy>Anna-Maria Piotrowska | NCK Gdańsk</cp:lastModifiedBy>
  <cp:revision>3</cp:revision>
  <cp:lastPrinted>2023-02-28T11:06:00Z</cp:lastPrinted>
  <dcterms:created xsi:type="dcterms:W3CDTF">2026-03-12T14:10:00Z</dcterms:created>
  <dcterms:modified xsi:type="dcterms:W3CDTF">2026-03-13T09:14:00Z</dcterms:modified>
</cp:coreProperties>
</file>