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54" w:rsidRDefault="00A76554" w:rsidP="00A76554">
      <w:pPr>
        <w:spacing w:after="0" w:line="240" w:lineRule="auto"/>
        <w:jc w:val="right"/>
        <w:textAlignment w:val="baseline"/>
        <w:rPr>
          <w:rFonts w:ascii="Arial" w:hAnsi="Arial" w:cs="Arial"/>
        </w:rPr>
      </w:pPr>
    </w:p>
    <w:p w:rsidR="00A76554" w:rsidRPr="00344EF3" w:rsidRDefault="00A76554" w:rsidP="00A76554">
      <w:pPr>
        <w:spacing w:after="0" w:line="240" w:lineRule="auto"/>
        <w:jc w:val="right"/>
        <w:textAlignment w:val="baseline"/>
        <w:rPr>
          <w:rFonts w:ascii="Arial" w:hAnsi="Arial" w:cs="Arial"/>
          <w:bCs/>
          <w:i/>
        </w:rPr>
      </w:pPr>
      <w:r w:rsidRPr="00344EF3">
        <w:rPr>
          <w:rFonts w:ascii="Arial" w:hAnsi="Arial" w:cs="Arial"/>
          <w:bCs/>
          <w:i/>
        </w:rPr>
        <w:t>Załącznik nr 1</w:t>
      </w:r>
    </w:p>
    <w:p w:rsidR="00A76554" w:rsidRPr="00344EF3" w:rsidRDefault="00A76554" w:rsidP="00A76554">
      <w:pPr>
        <w:pStyle w:val="Nagwek1"/>
        <w:numPr>
          <w:ilvl w:val="0"/>
          <w:numId w:val="1"/>
        </w:numPr>
        <w:jc w:val="right"/>
        <w:rPr>
          <w:bCs/>
          <w:i/>
          <w:sz w:val="22"/>
          <w:szCs w:val="22"/>
        </w:rPr>
      </w:pPr>
      <w:r w:rsidRPr="00344EF3">
        <w:rPr>
          <w:bCs/>
          <w:i/>
          <w:sz w:val="22"/>
          <w:szCs w:val="22"/>
        </w:rPr>
        <w:t xml:space="preserve">do zapytania ofertowego </w:t>
      </w:r>
    </w:p>
    <w:p w:rsidR="00A76554" w:rsidRPr="00344EF3" w:rsidRDefault="00A76554" w:rsidP="00A76554">
      <w:pPr>
        <w:spacing w:after="0" w:line="360" w:lineRule="auto"/>
        <w:jc w:val="both"/>
        <w:rPr>
          <w:rFonts w:ascii="Arial" w:hAnsi="Arial" w:cs="Arial"/>
          <w:color w:val="943634"/>
        </w:rPr>
      </w:pPr>
    </w:p>
    <w:p w:rsidR="00A76554" w:rsidRDefault="00A76554" w:rsidP="00A76554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A76554" w:rsidRPr="00344EF3" w:rsidRDefault="00A76554" w:rsidP="00A76554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344EF3">
        <w:rPr>
          <w:rFonts w:ascii="Arial" w:hAnsi="Arial" w:cs="Arial"/>
          <w:b/>
        </w:rPr>
        <w:t xml:space="preserve">OFERTA </w:t>
      </w:r>
    </w:p>
    <w:p w:rsidR="00A76554" w:rsidRDefault="00A76554" w:rsidP="00A76554">
      <w:pPr>
        <w:spacing w:after="0" w:line="360" w:lineRule="auto"/>
        <w:jc w:val="center"/>
        <w:rPr>
          <w:rFonts w:ascii="Arial" w:hAnsi="Arial" w:cs="Arial"/>
          <w:b/>
        </w:rPr>
      </w:pPr>
      <w:r w:rsidRPr="00344EF3">
        <w:rPr>
          <w:rFonts w:ascii="Arial" w:hAnsi="Arial" w:cs="Arial"/>
          <w:b/>
        </w:rPr>
        <w:t>do postępowania na:</w:t>
      </w:r>
    </w:p>
    <w:p w:rsidR="00A76554" w:rsidRPr="00344EF3" w:rsidRDefault="00A76554" w:rsidP="00A76554">
      <w:pPr>
        <w:spacing w:after="0" w:line="360" w:lineRule="auto"/>
        <w:jc w:val="center"/>
        <w:rPr>
          <w:rFonts w:ascii="Arial" w:hAnsi="Arial" w:cs="Arial"/>
          <w:b/>
        </w:rPr>
      </w:pPr>
    </w:p>
    <w:p w:rsidR="00A76554" w:rsidRPr="00344EF3" w:rsidRDefault="00A76554" w:rsidP="00A7655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ascii="Arial" w:hAnsi="Arial" w:cs="Arial"/>
          <w:b w:val="0"/>
          <w:color w:val="000000"/>
          <w:shd w:val="clear" w:color="auto" w:fill="FFFFFF"/>
        </w:rPr>
      </w:pPr>
      <w:r w:rsidRPr="00344EF3">
        <w:rPr>
          <w:rFonts w:ascii="Arial" w:hAnsi="Arial" w:cs="Arial"/>
        </w:rPr>
        <w:t>dostawę sprzętu komputerowego</w:t>
      </w:r>
      <w:r>
        <w:rPr>
          <w:rFonts w:ascii="Arial" w:hAnsi="Arial" w:cs="Arial"/>
        </w:rPr>
        <w:t>,</w:t>
      </w:r>
      <w:r w:rsidRPr="00344EF3">
        <w:rPr>
          <w:rFonts w:ascii="Arial" w:hAnsi="Arial" w:cs="Arial"/>
        </w:rPr>
        <w:t xml:space="preserve"> oprogramowania oraz serwera NAS w ramach projektu systemowego „</w:t>
      </w:r>
      <w:r w:rsidRPr="00344EF3">
        <w:rPr>
          <w:rFonts w:ascii="Arial" w:eastAsia="Times New Roman" w:hAnsi="Arial" w:cs="Arial"/>
          <w:bCs/>
          <w:lang w:eastAsia="pl-PL"/>
        </w:rPr>
        <w:t xml:space="preserve">Konwersja cyfrowa domów Kultury”, </w:t>
      </w:r>
      <w:r w:rsidRPr="00344EF3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dofinansowanego ze środków Unii Europejskiej w ramach Programu Operacyjnego Polska Cyfrowa na lata 2014-2020.</w:t>
      </w:r>
    </w:p>
    <w:p w:rsidR="00A76554" w:rsidRPr="00344EF3" w:rsidRDefault="00A76554" w:rsidP="00A76554">
      <w:pPr>
        <w:spacing w:after="0" w:line="360" w:lineRule="auto"/>
        <w:rPr>
          <w:rFonts w:ascii="Arial" w:hAnsi="Arial" w:cs="Arial"/>
          <w:b/>
        </w:rPr>
      </w:pPr>
    </w:p>
    <w:p w:rsidR="00A76554" w:rsidRPr="00344EF3" w:rsidRDefault="00A76554" w:rsidP="00A76554">
      <w:pPr>
        <w:pStyle w:val="Footnote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</w:t>
      </w:r>
    </w:p>
    <w:p w:rsidR="00A76554" w:rsidRPr="00344EF3" w:rsidRDefault="00A76554" w:rsidP="00A76554">
      <w:pPr>
        <w:pStyle w:val="FootnoteText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44EF3">
        <w:rPr>
          <w:rFonts w:ascii="Arial" w:hAnsi="Arial" w:cs="Arial"/>
          <w:i/>
          <w:sz w:val="22"/>
          <w:szCs w:val="22"/>
        </w:rPr>
        <w:t>nazwa Wykonawcy</w:t>
      </w:r>
    </w:p>
    <w:p w:rsidR="00A76554" w:rsidRPr="00344EF3" w:rsidRDefault="00A76554" w:rsidP="00A76554">
      <w:pPr>
        <w:pStyle w:val="FootnoteTex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44EF3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A76554" w:rsidRPr="00344EF3" w:rsidRDefault="00A76554" w:rsidP="00A76554">
      <w:pPr>
        <w:pStyle w:val="FootnoteText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44EF3">
        <w:rPr>
          <w:rFonts w:ascii="Arial" w:hAnsi="Arial" w:cs="Arial"/>
          <w:i/>
          <w:sz w:val="22"/>
          <w:szCs w:val="22"/>
        </w:rPr>
        <w:t>adres</w:t>
      </w:r>
    </w:p>
    <w:p w:rsidR="00A76554" w:rsidRPr="00344EF3" w:rsidRDefault="00A76554" w:rsidP="00A76554">
      <w:pPr>
        <w:pStyle w:val="FootnoteTex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44EF3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………………………………………………………………………………………………….………</w:t>
      </w:r>
    </w:p>
    <w:p w:rsidR="00A76554" w:rsidRPr="00344EF3" w:rsidRDefault="00A76554" w:rsidP="00A76554">
      <w:pPr>
        <w:pStyle w:val="FootnoteText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44EF3">
        <w:rPr>
          <w:rFonts w:ascii="Arial" w:hAnsi="Arial" w:cs="Arial"/>
          <w:i/>
          <w:sz w:val="22"/>
          <w:szCs w:val="22"/>
        </w:rPr>
        <w:t>Regon, NIP</w:t>
      </w:r>
    </w:p>
    <w:p w:rsidR="00A76554" w:rsidRPr="00344EF3" w:rsidRDefault="00A76554" w:rsidP="00A76554">
      <w:pPr>
        <w:pStyle w:val="FootnoteTex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44EF3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A76554" w:rsidRPr="00344EF3" w:rsidRDefault="00A76554" w:rsidP="00A76554">
      <w:pPr>
        <w:pStyle w:val="FootnoteText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44EF3">
        <w:rPr>
          <w:rFonts w:ascii="Arial" w:hAnsi="Arial" w:cs="Arial"/>
          <w:i/>
          <w:sz w:val="22"/>
          <w:szCs w:val="22"/>
        </w:rPr>
        <w:t>e-mail na który należy kierować korespondencję związaną z postępowaniem</w:t>
      </w:r>
    </w:p>
    <w:p w:rsidR="00A76554" w:rsidRPr="00344EF3" w:rsidRDefault="00A76554" w:rsidP="00A76554">
      <w:pPr>
        <w:pStyle w:val="FootnoteTex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76554" w:rsidRPr="00344EF3" w:rsidRDefault="00A76554" w:rsidP="00A76554">
      <w:pPr>
        <w:pStyle w:val="FootnoteTex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44EF3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A76554" w:rsidRPr="00344EF3" w:rsidRDefault="00A76554" w:rsidP="00A76554">
      <w:pPr>
        <w:pStyle w:val="FootnoteText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44EF3">
        <w:rPr>
          <w:rFonts w:ascii="Arial" w:hAnsi="Arial" w:cs="Arial"/>
          <w:i/>
          <w:sz w:val="22"/>
          <w:szCs w:val="22"/>
        </w:rPr>
        <w:t>telefon, imię i nazwisko osoby sporządzającej ofertę/do kontaktu w sprawie oferty</w:t>
      </w:r>
    </w:p>
    <w:p w:rsidR="00A76554" w:rsidRPr="00344EF3" w:rsidRDefault="00A76554" w:rsidP="00A76554">
      <w:pPr>
        <w:pStyle w:val="FootnoteText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A76554" w:rsidRDefault="00A76554" w:rsidP="00A76554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344EF3">
        <w:rPr>
          <w:rFonts w:ascii="Arial" w:hAnsi="Arial" w:cs="Arial"/>
        </w:rPr>
        <w:t>1. W odpowiedzi na zapytanie ofertowe, oferuję wykonanie przedmiotu zamówienia za łączną kwotę:</w:t>
      </w:r>
    </w:p>
    <w:p w:rsidR="00A76554" w:rsidRPr="00344EF3" w:rsidRDefault="00A76554" w:rsidP="00A76554">
      <w:pPr>
        <w:autoSpaceDE w:val="0"/>
        <w:spacing w:after="0" w:line="360" w:lineRule="auto"/>
        <w:jc w:val="both"/>
        <w:rPr>
          <w:rFonts w:ascii="Arial" w:hAnsi="Arial" w:cs="Arial"/>
        </w:rPr>
      </w:pPr>
    </w:p>
    <w:p w:rsidR="00A76554" w:rsidRPr="00344EF3" w:rsidRDefault="00A76554" w:rsidP="00A7655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Netto: …………………….zł</w:t>
      </w:r>
    </w:p>
    <w:p w:rsidR="00A76554" w:rsidRPr="00344EF3" w:rsidRDefault="00A76554" w:rsidP="00A7655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Podatek VAT: …..%</w:t>
      </w:r>
    </w:p>
    <w:p w:rsidR="00A76554" w:rsidRPr="00344EF3" w:rsidRDefault="00A76554" w:rsidP="00A7655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brutto - ............................. zł</w:t>
      </w:r>
    </w:p>
    <w:p w:rsidR="00A76554" w:rsidRPr="00344EF3" w:rsidRDefault="00A76554" w:rsidP="00A7655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(słownie brutto ..............................................................................................................)</w:t>
      </w:r>
    </w:p>
    <w:p w:rsidR="00A76554" w:rsidRPr="00344EF3" w:rsidRDefault="00A76554" w:rsidP="00A76554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  <w:lang w:val="pl-PL"/>
        </w:rPr>
      </w:pPr>
    </w:p>
    <w:p w:rsidR="00A76554" w:rsidRDefault="00A76554" w:rsidP="00A76554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  <w:lang w:val="pl-PL"/>
        </w:rPr>
      </w:pPr>
      <w:r w:rsidRPr="00344EF3">
        <w:rPr>
          <w:rFonts w:ascii="Arial" w:hAnsi="Arial" w:cs="Arial"/>
          <w:sz w:val="22"/>
          <w:szCs w:val="22"/>
        </w:rPr>
        <w:t>Zgodnie z załączoną specyfikacją dostawy oraz poniższym zestawieniem cenowym</w:t>
      </w:r>
    </w:p>
    <w:p w:rsidR="00A76554" w:rsidRDefault="00A76554" w:rsidP="00A76554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  <w:lang w:val="pl-PL"/>
        </w:rPr>
      </w:pPr>
    </w:p>
    <w:p w:rsidR="00A76554" w:rsidRDefault="00A76554" w:rsidP="00A76554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  <w:lang w:val="pl-PL"/>
        </w:rPr>
      </w:pPr>
    </w:p>
    <w:p w:rsidR="00A76554" w:rsidRPr="005C2846" w:rsidRDefault="00A76554" w:rsidP="00A76554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  <w:lang w:val="pl-PL"/>
        </w:rPr>
      </w:pPr>
    </w:p>
    <w:tbl>
      <w:tblPr>
        <w:tblW w:w="8662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678"/>
        <w:gridCol w:w="850"/>
        <w:gridCol w:w="1260"/>
        <w:gridCol w:w="1449"/>
      </w:tblGrid>
      <w:tr w:rsidR="00A76554" w:rsidRPr="00344EF3" w:rsidTr="00F0747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LP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(szt.)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netto</w:t>
            </w:r>
          </w:p>
        </w:tc>
      </w:tr>
      <w:tr w:rsidR="00A76554" w:rsidRPr="00344EF3" w:rsidTr="00F07473">
        <w:trPr>
          <w:trHeight w:val="4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554" w:rsidRPr="00344EF3" w:rsidRDefault="00A76554" w:rsidP="00F0747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44EF3">
              <w:rPr>
                <w:rFonts w:ascii="Arial" w:hAnsi="Arial" w:cs="Arial"/>
              </w:rPr>
              <w:t>komputery przenośne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76554" w:rsidRPr="00344EF3" w:rsidTr="00F07473">
        <w:trPr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hAnsi="Arial" w:cs="Arial"/>
              </w:rPr>
            </w:pPr>
            <w:r w:rsidRPr="00344EF3">
              <w:rPr>
                <w:rFonts w:ascii="Arial" w:hAnsi="Arial" w:cs="Arial"/>
              </w:rPr>
              <w:t>oprogramowanie biurowe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76554" w:rsidRPr="00344EF3" w:rsidTr="00F07473">
        <w:trPr>
          <w:trHeight w:val="4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554" w:rsidRPr="00344EF3" w:rsidRDefault="00A76554" w:rsidP="00F0747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44EF3">
              <w:rPr>
                <w:rFonts w:ascii="Arial" w:hAnsi="Arial" w:cs="Arial"/>
                <w:sz w:val="22"/>
                <w:szCs w:val="22"/>
              </w:rPr>
              <w:t xml:space="preserve">torba </w:t>
            </w:r>
            <w:r w:rsidRPr="00344EF3">
              <w:rPr>
                <w:rFonts w:ascii="Arial" w:hAnsi="Arial" w:cs="Arial"/>
                <w:sz w:val="22"/>
                <w:szCs w:val="22"/>
                <w:lang w:val="pl-PL"/>
              </w:rPr>
              <w:t xml:space="preserve">na </w:t>
            </w:r>
            <w:r w:rsidRPr="00344EF3">
              <w:rPr>
                <w:rFonts w:ascii="Arial" w:hAnsi="Arial" w:cs="Arial"/>
                <w:sz w:val="22"/>
                <w:szCs w:val="22"/>
              </w:rPr>
              <w:t>laptop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76554" w:rsidRPr="00344EF3" w:rsidTr="00F07473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554" w:rsidRPr="00344EF3" w:rsidRDefault="00A76554" w:rsidP="00F0747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4EF3">
              <w:rPr>
                <w:rFonts w:ascii="Arial" w:hAnsi="Arial" w:cs="Arial"/>
                <w:sz w:val="22"/>
                <w:szCs w:val="22"/>
              </w:rPr>
              <w:t>słuchawki bezprzewodowe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76554" w:rsidRPr="00344EF3" w:rsidTr="00F07473">
        <w:trPr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554" w:rsidRPr="00344EF3" w:rsidRDefault="00A76554" w:rsidP="00F0747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4EF3">
              <w:rPr>
                <w:rFonts w:ascii="Arial" w:hAnsi="Arial" w:cs="Arial"/>
                <w:sz w:val="22"/>
                <w:szCs w:val="22"/>
              </w:rPr>
              <w:t>mysz bezprzewodowa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76554" w:rsidRPr="00344EF3" w:rsidTr="00F07473">
        <w:trPr>
          <w:trHeight w:val="3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344EF3">
              <w:rPr>
                <w:rFonts w:ascii="Arial" w:hAnsi="Arial" w:cs="Arial"/>
                <w:bCs/>
              </w:rPr>
              <w:t>serwer NAS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76554" w:rsidRPr="00344EF3" w:rsidTr="00F07473">
        <w:trPr>
          <w:trHeight w:val="3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344EF3">
              <w:rPr>
                <w:rFonts w:ascii="Arial" w:hAnsi="Arial" w:cs="Arial"/>
                <w:bCs/>
              </w:rPr>
              <w:t xml:space="preserve">dyski do serwera NAS (do pracy ciągłej)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EF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4" w:rsidRPr="00344EF3" w:rsidRDefault="00A76554" w:rsidP="00F0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76554" w:rsidRPr="00344EF3" w:rsidRDefault="00A76554" w:rsidP="00A76554">
      <w:pPr>
        <w:spacing w:after="0" w:line="360" w:lineRule="auto"/>
        <w:ind w:left="284"/>
        <w:rPr>
          <w:rFonts w:ascii="Arial" w:hAnsi="Arial" w:cs="Arial"/>
        </w:rPr>
      </w:pPr>
    </w:p>
    <w:p w:rsidR="00A76554" w:rsidRPr="00344EF3" w:rsidRDefault="00A76554" w:rsidP="00A76554">
      <w:pPr>
        <w:pStyle w:val="FootnoteText"/>
        <w:tabs>
          <w:tab w:val="left" w:pos="3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2. Zamówienie wykonam:</w:t>
      </w:r>
    </w:p>
    <w:p w:rsidR="00A76554" w:rsidRPr="00344EF3" w:rsidRDefault="00A76554" w:rsidP="00A76554">
      <w:pPr>
        <w:pStyle w:val="FootnoteText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- samodzielnie*</w:t>
      </w:r>
    </w:p>
    <w:p w:rsidR="00A76554" w:rsidRPr="00344EF3" w:rsidRDefault="00A76554" w:rsidP="00A76554">
      <w:pPr>
        <w:pStyle w:val="FootnoteText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- przy udziale podwykonawców*:</w:t>
      </w:r>
    </w:p>
    <w:p w:rsidR="00A76554" w:rsidRPr="00344EF3" w:rsidRDefault="00A76554" w:rsidP="00A76554">
      <w:pPr>
        <w:pStyle w:val="FootnoteText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273" w:type="dxa"/>
        <w:tblInd w:w="482" w:type="dxa"/>
        <w:tblLayout w:type="fixed"/>
        <w:tblLook w:val="01E0"/>
      </w:tblPr>
      <w:tblGrid>
        <w:gridCol w:w="516"/>
        <w:gridCol w:w="4215"/>
        <w:gridCol w:w="3542"/>
      </w:tblGrid>
      <w:tr w:rsidR="00A76554" w:rsidRPr="00344EF3" w:rsidTr="00F074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54" w:rsidRPr="00344EF3" w:rsidRDefault="00A76554" w:rsidP="00F07473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344EF3">
              <w:rPr>
                <w:rFonts w:ascii="Arial" w:hAnsi="Arial" w:cs="Arial"/>
                <w:lang w:eastAsia="en-US"/>
              </w:rPr>
              <w:t>Lp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54" w:rsidRPr="00344EF3" w:rsidRDefault="00A76554" w:rsidP="00F07473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344EF3">
              <w:rPr>
                <w:rFonts w:ascii="Arial" w:hAnsi="Arial" w:cs="Arial"/>
                <w:lang w:eastAsia="en-US"/>
              </w:rPr>
              <w:t>Nazwa/firma podwykonawcy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54" w:rsidRPr="00344EF3" w:rsidRDefault="00A76554" w:rsidP="00F07473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344EF3">
              <w:rPr>
                <w:rFonts w:ascii="Arial" w:hAnsi="Arial" w:cs="Arial"/>
                <w:lang w:eastAsia="en-US"/>
              </w:rPr>
              <w:t>Wskazanie części zamówienia</w:t>
            </w:r>
          </w:p>
        </w:tc>
      </w:tr>
      <w:tr w:rsidR="00A76554" w:rsidRPr="00344EF3" w:rsidTr="00F07473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54" w:rsidRPr="00344EF3" w:rsidRDefault="00A76554" w:rsidP="00F07473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54" w:rsidRPr="00344EF3" w:rsidRDefault="00A76554" w:rsidP="00F07473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54" w:rsidRPr="00344EF3" w:rsidRDefault="00A76554" w:rsidP="00F07473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76554" w:rsidRPr="00344EF3" w:rsidTr="00F074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54" w:rsidRPr="00344EF3" w:rsidRDefault="00A76554" w:rsidP="00F07473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54" w:rsidRPr="00344EF3" w:rsidRDefault="00A76554" w:rsidP="00F07473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54" w:rsidRPr="00344EF3" w:rsidRDefault="00A76554" w:rsidP="00F07473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76554" w:rsidRPr="00344EF3" w:rsidTr="00F0747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54" w:rsidRPr="00344EF3" w:rsidRDefault="00A76554" w:rsidP="00F07473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54" w:rsidRPr="00344EF3" w:rsidRDefault="00A76554" w:rsidP="00F07473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54" w:rsidRPr="00344EF3" w:rsidRDefault="00A76554" w:rsidP="00F07473">
            <w:pPr>
              <w:suppressAutoHyphens w:val="0"/>
              <w:spacing w:after="0"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A76554" w:rsidRPr="00344EF3" w:rsidRDefault="00A76554" w:rsidP="00A76554">
      <w:pPr>
        <w:suppressAutoHyphens w:val="0"/>
        <w:spacing w:after="0" w:line="360" w:lineRule="auto"/>
        <w:ind w:left="374"/>
        <w:jc w:val="both"/>
        <w:rPr>
          <w:rFonts w:ascii="Arial" w:hAnsi="Arial" w:cs="Arial"/>
        </w:rPr>
      </w:pPr>
    </w:p>
    <w:p w:rsidR="00A76554" w:rsidRPr="00344EF3" w:rsidRDefault="00A76554" w:rsidP="00A76554">
      <w:pPr>
        <w:pStyle w:val="FootnoteTex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EF3">
        <w:rPr>
          <w:rFonts w:ascii="Arial" w:hAnsi="Arial" w:cs="Arial"/>
          <w:b/>
          <w:sz w:val="22"/>
          <w:szCs w:val="22"/>
        </w:rPr>
        <w:t>3. Oświadczenie Wykonawcy w zakresie wypełnienia obowiązków informacyjnych przewidzianych w art. 13 lub art. 14 RODO:</w:t>
      </w:r>
    </w:p>
    <w:p w:rsidR="00A76554" w:rsidRPr="00344EF3" w:rsidRDefault="00A76554" w:rsidP="00A76554">
      <w:pPr>
        <w:pStyle w:val="FootnoteTex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344EF3">
        <w:rPr>
          <w:rFonts w:ascii="Arial" w:hAnsi="Arial" w:cs="Arial"/>
          <w:sz w:val="22"/>
          <w:szCs w:val="22"/>
          <w:vertAlign w:val="superscript"/>
        </w:rPr>
        <w:t>1</w:t>
      </w:r>
      <w:r w:rsidRPr="00344EF3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A76554" w:rsidRPr="00344EF3" w:rsidRDefault="00A76554" w:rsidP="00A76554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344EF3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6554" w:rsidRPr="00344EF3" w:rsidRDefault="00A76554" w:rsidP="00A76554">
      <w:pPr>
        <w:spacing w:after="0" w:line="360" w:lineRule="auto"/>
        <w:rPr>
          <w:rFonts w:ascii="Arial" w:hAnsi="Arial" w:cs="Arial"/>
        </w:rPr>
      </w:pPr>
    </w:p>
    <w:p w:rsidR="00A76554" w:rsidRDefault="00A76554" w:rsidP="00A765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76554" w:rsidRDefault="00A76554" w:rsidP="00A765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76554" w:rsidRPr="00344EF3" w:rsidRDefault="00A76554" w:rsidP="00A765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44EF3">
        <w:rPr>
          <w:rFonts w:ascii="Arial" w:hAnsi="Arial" w:cs="Arial"/>
        </w:rPr>
        <w:t xml:space="preserve">4. Oświadczam, że nie jestem powiązany </w:t>
      </w:r>
      <w:r w:rsidRPr="00344EF3">
        <w:rPr>
          <w:rFonts w:ascii="Arial" w:hAnsi="Arial" w:cs="Arial"/>
          <w:color w:val="000000"/>
        </w:rPr>
        <w:t xml:space="preserve">z </w:t>
      </w:r>
      <w:r w:rsidRPr="00344EF3">
        <w:rPr>
          <w:rFonts w:ascii="Arial" w:hAnsi="Arial" w:cs="Arial"/>
        </w:rPr>
        <w:t xml:space="preserve">Zamawiającym </w:t>
      </w:r>
      <w:r w:rsidRPr="00344EF3">
        <w:rPr>
          <w:rFonts w:ascii="Arial" w:hAnsi="Arial" w:cs="Arial"/>
          <w:color w:val="000000"/>
        </w:rPr>
        <w:t>osobowo ani kapitałowo</w:t>
      </w:r>
      <w:r w:rsidRPr="00344EF3">
        <w:rPr>
          <w:rFonts w:ascii="Arial" w:hAnsi="Arial" w:cs="Arial"/>
        </w:rPr>
        <w:t>.</w:t>
      </w:r>
    </w:p>
    <w:p w:rsidR="00A76554" w:rsidRPr="00344EF3" w:rsidRDefault="00A76554" w:rsidP="00A76554">
      <w:pPr>
        <w:spacing w:after="0" w:line="360" w:lineRule="auto"/>
        <w:rPr>
          <w:rFonts w:ascii="Arial" w:hAnsi="Arial" w:cs="Arial"/>
        </w:rPr>
      </w:pPr>
    </w:p>
    <w:p w:rsidR="00A76554" w:rsidRPr="00344EF3" w:rsidRDefault="00A76554" w:rsidP="00A76554">
      <w:pPr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i/>
        </w:rPr>
      </w:pPr>
      <w:r w:rsidRPr="00344EF3">
        <w:rPr>
          <w:rFonts w:ascii="Arial" w:hAnsi="Arial" w:cs="Arial"/>
          <w:i/>
          <w:lang w:eastAsia="pl-PL"/>
        </w:rPr>
        <w:t xml:space="preserve">Formularz oferty należy podpisać </w:t>
      </w:r>
      <w:r w:rsidRPr="00344EF3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A76554" w:rsidRPr="00344EF3" w:rsidRDefault="00A76554" w:rsidP="00A76554">
      <w:pPr>
        <w:spacing w:after="0" w:line="360" w:lineRule="auto"/>
        <w:rPr>
          <w:rFonts w:ascii="Arial" w:hAnsi="Arial" w:cs="Arial"/>
        </w:rPr>
      </w:pPr>
    </w:p>
    <w:p w:rsidR="00A76554" w:rsidRPr="00344EF3" w:rsidRDefault="00A76554" w:rsidP="00A76554">
      <w:pPr>
        <w:spacing w:after="0" w:line="360" w:lineRule="auto"/>
        <w:jc w:val="right"/>
        <w:rPr>
          <w:rFonts w:ascii="Arial" w:hAnsi="Arial" w:cs="Arial"/>
          <w:i/>
        </w:rPr>
      </w:pPr>
    </w:p>
    <w:p w:rsidR="00A76554" w:rsidRPr="00344EF3" w:rsidRDefault="00A76554" w:rsidP="00A76554">
      <w:pPr>
        <w:spacing w:after="0" w:line="360" w:lineRule="auto"/>
        <w:rPr>
          <w:rFonts w:ascii="Arial" w:hAnsi="Arial" w:cs="Arial"/>
        </w:rPr>
      </w:pPr>
      <w:r w:rsidRPr="00344EF3">
        <w:rPr>
          <w:rFonts w:ascii="Arial" w:hAnsi="Arial" w:cs="Arial"/>
          <w:i/>
        </w:rPr>
        <w:t>* niepotrzebne skreślić</w:t>
      </w:r>
    </w:p>
    <w:p w:rsidR="002C5090" w:rsidRDefault="00A76554"/>
    <w:sectPr w:rsidR="002C509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D9" w:rsidRDefault="00A76554">
    <w:pPr>
      <w:pStyle w:val="Tekstpodstawowy"/>
      <w:spacing w:after="0" w:line="100" w:lineRule="atLeast"/>
      <w:jc w:val="right"/>
      <w:rPr>
        <w:rFonts w:ascii="Montserrat" w:hAnsi="Montserrat"/>
        <w:b/>
        <w:bCs/>
        <w:color w:val="000000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.35pt;margin-top:-14.85pt;width:267pt;height:63pt;z-index:-251656192" wrapcoords="9283 5657 1213 5914 1213 15686 9283 15686 11285 15686 17596 15686 19962 15171 19962 13886 20447 9000 19234 8229 11285 5657 9283 5657">
          <v:imagedata r:id="rId1" o:title="Znak_NCKwG_4"/>
        </v:shape>
      </w:pict>
    </w:r>
    <w:r>
      <w:rPr>
        <w:rFonts w:ascii="Montserrat" w:hAnsi="Montserrat"/>
        <w:b/>
        <w:bCs/>
        <w:color w:val="000000"/>
        <w:sz w:val="14"/>
        <w:szCs w:val="14"/>
      </w:rPr>
      <w:t>Nadbałtyckie Centrum Kultury w Gdańsku</w:t>
    </w:r>
  </w:p>
  <w:p w:rsidR="009A7BD9" w:rsidRDefault="00A76554">
    <w:pPr>
      <w:pStyle w:val="Tekstpodstawowy"/>
      <w:spacing w:after="0" w:line="100" w:lineRule="atLeast"/>
      <w:jc w:val="right"/>
      <w:rPr>
        <w:rFonts w:ascii="Montserrat" w:hAnsi="Montserrat"/>
        <w:b/>
        <w:bCs/>
        <w:color w:val="000000"/>
        <w:sz w:val="14"/>
        <w:szCs w:val="14"/>
      </w:rPr>
    </w:pPr>
    <w:r>
      <w:rPr>
        <w:rFonts w:ascii="Montserrat" w:hAnsi="Montserrat"/>
        <w:b/>
        <w:bCs/>
        <w:color w:val="000000"/>
        <w:sz w:val="14"/>
        <w:szCs w:val="14"/>
      </w:rPr>
      <w:t>80–851 Gdańsk, ul. Korzenna 33/35,</w:t>
    </w:r>
    <w:r>
      <w:rPr>
        <w:rFonts w:ascii="Montserrat" w:hAnsi="Montserrat"/>
        <w:b/>
        <w:bCs/>
        <w:color w:val="000000"/>
        <w:sz w:val="14"/>
        <w:szCs w:val="14"/>
      </w:rPr>
      <w:br/>
      <w:t xml:space="preserve">tel.: </w:t>
    </w:r>
    <w:hyperlink r:id="rId2" w:history="1">
      <w:r>
        <w:rPr>
          <w:rStyle w:val="Hipercze"/>
          <w:rFonts w:ascii="Montserrat" w:hAnsi="Montserrat"/>
          <w:b/>
          <w:bCs/>
          <w:color w:val="000000"/>
          <w:sz w:val="14"/>
          <w:szCs w:val="14"/>
        </w:rPr>
        <w:t xml:space="preserve">+48 (58) 326 10 </w:t>
      </w:r>
      <w:proofErr w:type="spellStart"/>
      <w:r>
        <w:rPr>
          <w:rStyle w:val="Hipercze"/>
          <w:rFonts w:ascii="Montserrat" w:hAnsi="Montserrat"/>
          <w:b/>
          <w:bCs/>
          <w:color w:val="000000"/>
          <w:sz w:val="14"/>
          <w:szCs w:val="14"/>
        </w:rPr>
        <w:t>10</w:t>
      </w:r>
      <w:proofErr w:type="spellEnd"/>
    </w:hyperlink>
  </w:p>
  <w:p w:rsidR="005A7D6D" w:rsidRDefault="00A76554">
    <w:pPr>
      <w:pStyle w:val="Tekstpodstawowy"/>
      <w:spacing w:after="0" w:line="100" w:lineRule="atLeast"/>
      <w:jc w:val="right"/>
    </w:pPr>
    <w:r>
      <w:rPr>
        <w:rFonts w:ascii="Montserrat" w:hAnsi="Montserrat"/>
        <w:b/>
        <w:bCs/>
        <w:color w:val="000000"/>
        <w:sz w:val="14"/>
        <w:szCs w:val="14"/>
      </w:rPr>
      <w:t xml:space="preserve">e-mail: </w:t>
    </w:r>
    <w:hyperlink r:id="rId3" w:history="1">
      <w:r w:rsidRPr="0016235E">
        <w:rPr>
          <w:rStyle w:val="Hipercze"/>
          <w:rFonts w:ascii="Montserrat" w:hAnsi="Montserrat"/>
          <w:b/>
          <w:bCs/>
          <w:sz w:val="14"/>
          <w:szCs w:val="14"/>
        </w:rPr>
        <w:t>sekretariat@nck.org.pl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D9" w:rsidRDefault="00A76554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2pt;height:61.8pt" filled="t">
          <v:fill color2="black"/>
          <v:imagedata r:id="rId1" o:title=""/>
        </v:shape>
      </w:pict>
    </w:r>
    <w:r>
      <w:tab/>
    </w:r>
    <w:r>
      <w:pict>
        <v:shape id="_x0000_i1026" type="#_x0000_t75" style="width:115.8pt;height:57.6pt" filled="t">
          <v:fill color2="black"/>
          <v:imagedata r:id="rId2" o:title=""/>
        </v:shape>
      </w:pict>
    </w:r>
    <w:r>
      <w:tab/>
    </w:r>
    <w:r>
      <w:pict>
        <v:shape id="_x0000_i1027" type="#_x0000_t75" style="width:148.8pt;height:48.6pt" filled="t">
          <v:fill color2="black"/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7269"/>
    <w:multiLevelType w:val="multilevel"/>
    <w:tmpl w:val="D3364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76554"/>
    <w:rsid w:val="00003EC7"/>
    <w:rsid w:val="00330966"/>
    <w:rsid w:val="00557EA6"/>
    <w:rsid w:val="005A6609"/>
    <w:rsid w:val="006D4EE8"/>
    <w:rsid w:val="006F2807"/>
    <w:rsid w:val="009E7B99"/>
    <w:rsid w:val="00A76554"/>
    <w:rsid w:val="00B135E5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54"/>
    <w:pPr>
      <w:suppressAutoHyphens/>
      <w:spacing w:after="160" w:line="259" w:lineRule="auto"/>
    </w:pPr>
    <w:rPr>
      <w:rFonts w:ascii="Calibri" w:eastAsia="SimSu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6554"/>
    <w:pPr>
      <w:keepNext/>
      <w:widowControl w:val="0"/>
      <w:tabs>
        <w:tab w:val="num" w:pos="0"/>
      </w:tabs>
      <w:spacing w:after="0" w:line="240" w:lineRule="auto"/>
      <w:outlineLvl w:val="0"/>
    </w:pPr>
    <w:rPr>
      <w:rFonts w:ascii="Arial" w:eastAsia="Times New Roman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554"/>
    <w:rPr>
      <w:rFonts w:ascii="Arial" w:eastAsia="Times New Roman" w:hAnsi="Arial" w:cs="Arial"/>
      <w:sz w:val="24"/>
      <w:szCs w:val="20"/>
      <w:lang w:eastAsia="ar-SA"/>
    </w:rPr>
  </w:style>
  <w:style w:type="character" w:styleId="Hipercze">
    <w:name w:val="Hyperlink"/>
    <w:rsid w:val="00A76554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A765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6554"/>
    <w:rPr>
      <w:rFonts w:ascii="Calibri" w:eastAsia="SimSun" w:hAnsi="Calibri" w:cs="Calibri"/>
      <w:lang w:eastAsia="ar-SA"/>
    </w:rPr>
  </w:style>
  <w:style w:type="paragraph" w:styleId="Nagwek">
    <w:name w:val="header"/>
    <w:basedOn w:val="Normalny"/>
    <w:link w:val="NagwekZnak"/>
    <w:rsid w:val="00A7655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A76554"/>
    <w:rPr>
      <w:rFonts w:ascii="Calibri" w:eastAsia="SimSun" w:hAnsi="Calibri" w:cs="Calibri"/>
      <w:lang w:eastAsia="ar-SA"/>
    </w:rPr>
  </w:style>
  <w:style w:type="paragraph" w:styleId="Akapitzlist">
    <w:name w:val="List Paragraph"/>
    <w:aliases w:val="Wypunktowanie,normalny tekst,zwykły tekst,List Paragraph1,BulletC,Obiekt,lp1,Nagłowek 3,Numerowanie,L1,Preambuła,Akapit z listą BS,Kolorowa lista — akcent 11,Dot pt,F5 List Paragraph,Recommendation,List Paragraph11,maz_wyliczenie,CW_Lista"/>
    <w:basedOn w:val="Normalny"/>
    <w:link w:val="AkapitzlistZnak"/>
    <w:uiPriority w:val="34"/>
    <w:qFormat/>
    <w:rsid w:val="00A76554"/>
    <w:pPr>
      <w:suppressAutoHyphens w:val="0"/>
      <w:spacing w:after="0" w:line="240" w:lineRule="auto"/>
      <w:ind w:left="720"/>
      <w:contextualSpacing/>
    </w:pPr>
    <w:rPr>
      <w:rFonts w:ascii="Helvetica" w:eastAsia="Calibri" w:hAnsi="Helvetica" w:cs="Times New Roman"/>
      <w:sz w:val="21"/>
      <w:szCs w:val="24"/>
      <w:lang w:eastAsia="en-US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,Nagłowek 3 Znak,Numerowanie Znak,L1 Znak,Preambuła Znak,Akapit z listą BS Znak,Kolorowa lista — akcent 11 Znak"/>
    <w:link w:val="Akapitzlist"/>
    <w:uiPriority w:val="34"/>
    <w:qFormat/>
    <w:locked/>
    <w:rsid w:val="00A76554"/>
    <w:rPr>
      <w:rFonts w:ascii="Helvetica" w:eastAsia="Calibri" w:hAnsi="Helvetica" w:cs="Times New Roman"/>
      <w:sz w:val="21"/>
      <w:szCs w:val="24"/>
      <w:lang/>
    </w:rPr>
  </w:style>
  <w:style w:type="character" w:styleId="Pogrubienie">
    <w:name w:val="Strong"/>
    <w:uiPriority w:val="22"/>
    <w:qFormat/>
    <w:rsid w:val="00A76554"/>
    <w:rPr>
      <w:b/>
      <w:bCs/>
    </w:rPr>
  </w:style>
  <w:style w:type="paragraph" w:styleId="Tekstprzypisudolnego">
    <w:name w:val="footnote text"/>
    <w:aliases w:val="Tekst przypisu,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A765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rzypisudolnegoZnak">
    <w:name w:val="Tekst przypisu dolnego Znak"/>
    <w:aliases w:val="Tekst przypisu Znak,Podrozdział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qFormat/>
    <w:rsid w:val="00A76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A765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ormalnyWebZnak">
    <w:name w:val="Normalny (Web) Znak"/>
    <w:link w:val="NormalnyWeb"/>
    <w:uiPriority w:val="99"/>
    <w:qFormat/>
    <w:locked/>
    <w:rsid w:val="00A7655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FootnoteText">
    <w:name w:val="Footnote Text"/>
    <w:basedOn w:val="Normalny"/>
    <w:rsid w:val="00A765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ck.org.pl" TargetMode="External"/><Relationship Id="rId2" Type="http://schemas.openxmlformats.org/officeDocument/2006/relationships/hyperlink" Target="tel:%2B48(58)3261010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</cp:revision>
  <dcterms:created xsi:type="dcterms:W3CDTF">2022-04-13T17:25:00Z</dcterms:created>
  <dcterms:modified xsi:type="dcterms:W3CDTF">2022-04-13T17:25:00Z</dcterms:modified>
</cp:coreProperties>
</file>