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3536" w14:textId="77777777" w:rsidR="00C5579E" w:rsidRDefault="004B7880" w:rsidP="00893F3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Organizator wydarzeń w Nadbałtyckim Centrum Kultury jest zobowiązany do przestrzegania </w:t>
      </w:r>
      <w:r w:rsidRPr="004B7880">
        <w:rPr>
          <w:rFonts w:cstheme="minorHAnsi"/>
          <w:b/>
          <w:sz w:val="20"/>
          <w:szCs w:val="20"/>
        </w:rPr>
        <w:t>obowiązujących wytycznych przeciwepidemicznych dotyczących organizacji imprez</w:t>
      </w:r>
      <w:r>
        <w:rPr>
          <w:rFonts w:cstheme="minorHAnsi"/>
          <w:b/>
          <w:sz w:val="20"/>
          <w:szCs w:val="20"/>
        </w:rPr>
        <w:t>.</w:t>
      </w:r>
      <w:r w:rsidR="00C92011">
        <w:rPr>
          <w:rFonts w:cstheme="minorHAnsi"/>
          <w:b/>
          <w:sz w:val="20"/>
          <w:szCs w:val="20"/>
        </w:rPr>
        <w:br/>
        <w:t>Dotyczy wydarzeń, których NCK nie jest organizatorem.</w:t>
      </w:r>
    </w:p>
    <w:p w14:paraId="291D29FE" w14:textId="77777777" w:rsidR="00705990" w:rsidRPr="00870F1D" w:rsidRDefault="00705990" w:rsidP="00705990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870F1D">
        <w:rPr>
          <w:rFonts w:eastAsia="Times New Roman" w:cstheme="minorHAnsi"/>
          <w:bCs/>
          <w:sz w:val="20"/>
          <w:szCs w:val="20"/>
        </w:rPr>
        <w:t>Uczest</w:t>
      </w:r>
      <w:r w:rsidR="007D53BA">
        <w:rPr>
          <w:rFonts w:eastAsia="Times New Roman" w:cstheme="minorHAnsi"/>
          <w:bCs/>
          <w:sz w:val="20"/>
          <w:szCs w:val="20"/>
        </w:rPr>
        <w:t>nicy</w:t>
      </w:r>
      <w:r w:rsidRPr="00870F1D">
        <w:rPr>
          <w:rFonts w:eastAsia="Times New Roman" w:cstheme="minorHAnsi"/>
          <w:bCs/>
          <w:sz w:val="20"/>
          <w:szCs w:val="20"/>
        </w:rPr>
        <w:t xml:space="preserve"> wydarzenia </w:t>
      </w:r>
      <w:r w:rsidR="004B7880">
        <w:rPr>
          <w:rFonts w:eastAsia="Times New Roman" w:cstheme="minorHAnsi"/>
          <w:bCs/>
          <w:sz w:val="20"/>
          <w:szCs w:val="20"/>
        </w:rPr>
        <w:t>powin</w:t>
      </w:r>
      <w:r w:rsidR="00907BAE">
        <w:rPr>
          <w:rFonts w:eastAsia="Times New Roman" w:cstheme="minorHAnsi"/>
          <w:bCs/>
          <w:sz w:val="20"/>
          <w:szCs w:val="20"/>
        </w:rPr>
        <w:t>ni</w:t>
      </w:r>
      <w:r w:rsidRPr="00870F1D">
        <w:rPr>
          <w:rFonts w:eastAsia="Times New Roman" w:cstheme="minorHAnsi"/>
          <w:bCs/>
          <w:sz w:val="20"/>
          <w:szCs w:val="20"/>
        </w:rPr>
        <w:t xml:space="preserve"> przed uczestnictwem w imprezie wypełnić oświadczenie o stanie zdrowia. </w:t>
      </w:r>
    </w:p>
    <w:p w14:paraId="5EE0B2CA" w14:textId="0C694F5E" w:rsidR="00C5579E" w:rsidRPr="00B3253F" w:rsidRDefault="00907BAE" w:rsidP="00C5579E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</w:t>
      </w:r>
      <w:r w:rsidR="004B7880">
        <w:rPr>
          <w:rFonts w:eastAsia="Times New Roman" w:cstheme="minorHAnsi"/>
          <w:sz w:val="20"/>
          <w:szCs w:val="20"/>
        </w:rPr>
        <w:t>czestnicy wydarzenia p</w:t>
      </w:r>
      <w:r w:rsidR="00C5579E" w:rsidRPr="00B3253F">
        <w:rPr>
          <w:rFonts w:eastAsia="Times New Roman" w:cstheme="minorHAnsi"/>
          <w:sz w:val="20"/>
          <w:szCs w:val="20"/>
        </w:rPr>
        <w:t xml:space="preserve">odczas </w:t>
      </w:r>
      <w:r w:rsidR="00D57677">
        <w:rPr>
          <w:rFonts w:eastAsia="Times New Roman" w:cstheme="minorHAnsi"/>
          <w:sz w:val="20"/>
          <w:szCs w:val="20"/>
        </w:rPr>
        <w:t>oczekiwania na wejście oraz w trakcie wchodzenia, a także w trakcie poruszania się po budynku</w:t>
      </w:r>
      <w:r>
        <w:rPr>
          <w:rFonts w:eastAsia="Times New Roman" w:cstheme="minorHAnsi"/>
          <w:sz w:val="20"/>
          <w:szCs w:val="20"/>
        </w:rPr>
        <w:t xml:space="preserve"> powinni</w:t>
      </w:r>
      <w:r w:rsidR="00022D0C">
        <w:rPr>
          <w:rFonts w:eastAsia="Times New Roman" w:cstheme="minorHAnsi"/>
          <w:sz w:val="20"/>
          <w:szCs w:val="20"/>
        </w:rPr>
        <w:t xml:space="preserve"> </w:t>
      </w:r>
      <w:r w:rsidR="004B7880">
        <w:rPr>
          <w:rFonts w:eastAsia="Times New Roman" w:cstheme="minorHAnsi"/>
          <w:sz w:val="20"/>
          <w:szCs w:val="20"/>
        </w:rPr>
        <w:t>przestrzega</w:t>
      </w:r>
      <w:r>
        <w:rPr>
          <w:rFonts w:eastAsia="Times New Roman" w:cstheme="minorHAnsi"/>
          <w:sz w:val="20"/>
          <w:szCs w:val="20"/>
        </w:rPr>
        <w:t>ć</w:t>
      </w:r>
      <w:r w:rsidR="00C5579E" w:rsidRPr="00B3253F">
        <w:rPr>
          <w:rFonts w:eastAsia="Times New Roman" w:cstheme="minorHAnsi"/>
          <w:sz w:val="20"/>
          <w:szCs w:val="20"/>
        </w:rPr>
        <w:t xml:space="preserve"> dystansu </w:t>
      </w:r>
      <w:r w:rsidR="00022D0C">
        <w:rPr>
          <w:rFonts w:eastAsia="Times New Roman" w:cstheme="minorHAnsi"/>
          <w:sz w:val="20"/>
          <w:szCs w:val="20"/>
        </w:rPr>
        <w:t>1,5</w:t>
      </w:r>
      <w:r w:rsidR="00C5579E" w:rsidRPr="00B3253F">
        <w:rPr>
          <w:rFonts w:eastAsia="Times New Roman" w:cstheme="minorHAnsi"/>
          <w:sz w:val="20"/>
          <w:szCs w:val="20"/>
        </w:rPr>
        <w:t xml:space="preserve"> m między </w:t>
      </w:r>
      <w:r w:rsidR="004B7880">
        <w:rPr>
          <w:rFonts w:eastAsia="Times New Roman" w:cstheme="minorHAnsi"/>
          <w:sz w:val="20"/>
          <w:szCs w:val="20"/>
        </w:rPr>
        <w:t>sobą</w:t>
      </w:r>
      <w:r w:rsidR="00C5579E" w:rsidRPr="00B3253F">
        <w:rPr>
          <w:rFonts w:eastAsia="Times New Roman" w:cstheme="minorHAnsi"/>
          <w:sz w:val="20"/>
          <w:szCs w:val="20"/>
        </w:rPr>
        <w:t xml:space="preserve">. </w:t>
      </w:r>
    </w:p>
    <w:p w14:paraId="6D37CE17" w14:textId="5F3C584A" w:rsidR="00893F39" w:rsidRPr="00D911A9" w:rsidRDefault="004209E3" w:rsidP="00893F39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Uczestni</w:t>
      </w:r>
      <w:r w:rsidR="00907BAE">
        <w:rPr>
          <w:rFonts w:eastAsia="Times New Roman" w:cstheme="minorHAnsi"/>
          <w:sz w:val="20"/>
          <w:szCs w:val="20"/>
        </w:rPr>
        <w:t>cy</w:t>
      </w:r>
      <w:r>
        <w:rPr>
          <w:rFonts w:eastAsia="Times New Roman" w:cstheme="minorHAnsi"/>
          <w:sz w:val="20"/>
          <w:szCs w:val="20"/>
        </w:rPr>
        <w:t xml:space="preserve"> wydarzenia ma</w:t>
      </w:r>
      <w:r w:rsidR="00907BAE">
        <w:rPr>
          <w:rFonts w:eastAsia="Times New Roman" w:cstheme="minorHAnsi"/>
          <w:sz w:val="20"/>
          <w:szCs w:val="20"/>
        </w:rPr>
        <w:t>ją</w:t>
      </w:r>
      <w:r w:rsidR="00893F39" w:rsidRPr="00D911A9">
        <w:rPr>
          <w:rFonts w:eastAsia="Times New Roman" w:cstheme="minorHAnsi"/>
          <w:sz w:val="20"/>
          <w:szCs w:val="20"/>
        </w:rPr>
        <w:t xml:space="preserve"> obowiązek zakrywania ust i nosa przy pomocy </w:t>
      </w:r>
      <w:r w:rsidR="0024136C">
        <w:rPr>
          <w:rFonts w:eastAsia="Times New Roman" w:cstheme="minorHAnsi"/>
          <w:sz w:val="20"/>
          <w:szCs w:val="20"/>
        </w:rPr>
        <w:t>maseczki</w:t>
      </w:r>
      <w:r w:rsidR="00893F39" w:rsidRPr="00D911A9">
        <w:rPr>
          <w:rFonts w:eastAsia="Times New Roman" w:cstheme="minorHAnsi"/>
          <w:sz w:val="20"/>
          <w:szCs w:val="20"/>
        </w:rPr>
        <w:t xml:space="preserve">, (nie dotyczy: </w:t>
      </w:r>
      <w:r w:rsidR="00893F39" w:rsidRPr="00D911A9">
        <w:rPr>
          <w:rFonts w:cstheme="minorHAnsi"/>
          <w:sz w:val="20"/>
          <w:szCs w:val="20"/>
        </w:rPr>
        <w:t xml:space="preserve">dziecka do </w:t>
      </w:r>
      <w:r w:rsidR="0024136C">
        <w:rPr>
          <w:rFonts w:cstheme="minorHAnsi"/>
          <w:sz w:val="20"/>
          <w:szCs w:val="20"/>
        </w:rPr>
        <w:t>5</w:t>
      </w:r>
      <w:r w:rsidR="00893F39" w:rsidRPr="00D911A9">
        <w:rPr>
          <w:rFonts w:cstheme="minorHAnsi"/>
          <w:sz w:val="20"/>
          <w:szCs w:val="20"/>
        </w:rPr>
        <w:t>. roku życia oraz osób</w:t>
      </w:r>
      <w:r w:rsidR="0024136C">
        <w:rPr>
          <w:rFonts w:cstheme="minorHAnsi"/>
          <w:sz w:val="20"/>
          <w:szCs w:val="20"/>
        </w:rPr>
        <w:t xml:space="preserve"> z określonymi</w:t>
      </w:r>
      <w:r w:rsidR="00893F39" w:rsidRPr="00D911A9">
        <w:rPr>
          <w:rFonts w:cstheme="minorHAnsi"/>
          <w:sz w:val="20"/>
          <w:szCs w:val="20"/>
        </w:rPr>
        <w:t xml:space="preserve"> niepełnosprawn</w:t>
      </w:r>
      <w:r w:rsidR="0024136C">
        <w:rPr>
          <w:rFonts w:cstheme="minorHAnsi"/>
          <w:sz w:val="20"/>
          <w:szCs w:val="20"/>
        </w:rPr>
        <w:t>ościami</w:t>
      </w:r>
      <w:r w:rsidR="00893F39" w:rsidRPr="00D911A9">
        <w:rPr>
          <w:rFonts w:cstheme="minorHAnsi"/>
          <w:sz w:val="20"/>
          <w:szCs w:val="20"/>
        </w:rPr>
        <w:t>)</w:t>
      </w:r>
    </w:p>
    <w:p w14:paraId="10EA38FA" w14:textId="77777777" w:rsidR="000C6D68" w:rsidRDefault="007108C7" w:rsidP="000C6D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</w:rPr>
      </w:pPr>
      <w:r w:rsidRPr="00D911A9">
        <w:rPr>
          <w:rFonts w:eastAsia="Times New Roman" w:cstheme="minorHAnsi"/>
          <w:sz w:val="20"/>
          <w:szCs w:val="20"/>
        </w:rPr>
        <w:t>U</w:t>
      </w:r>
      <w:r w:rsidR="00893F39" w:rsidRPr="00D911A9">
        <w:rPr>
          <w:rFonts w:eastAsia="Times New Roman" w:cstheme="minorHAnsi"/>
          <w:sz w:val="20"/>
          <w:szCs w:val="20"/>
        </w:rPr>
        <w:t>czestnicy wydarze</w:t>
      </w:r>
      <w:r w:rsidR="00907BAE">
        <w:rPr>
          <w:rFonts w:eastAsia="Times New Roman" w:cstheme="minorHAnsi"/>
          <w:sz w:val="20"/>
          <w:szCs w:val="20"/>
        </w:rPr>
        <w:t>nia</w:t>
      </w:r>
      <w:r w:rsidR="00893F39" w:rsidRPr="00D911A9">
        <w:rPr>
          <w:rFonts w:eastAsia="Times New Roman" w:cstheme="minorHAnsi"/>
          <w:sz w:val="20"/>
          <w:szCs w:val="20"/>
        </w:rPr>
        <w:t xml:space="preserve"> zobowiązani są po wejściu do budynku lub na teren imprezy do dezynfekcji rąk płynem dezynfekującym umieszczonym w strefie wejścia. </w:t>
      </w:r>
    </w:p>
    <w:p w14:paraId="0498829A" w14:textId="3E70019D" w:rsidR="00A365F7" w:rsidRPr="00B3253F" w:rsidRDefault="00A365F7" w:rsidP="004209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sz w:val="20"/>
          <w:szCs w:val="20"/>
        </w:rPr>
      </w:pPr>
      <w:r w:rsidRPr="000C6D68">
        <w:rPr>
          <w:sz w:val="20"/>
          <w:szCs w:val="20"/>
        </w:rPr>
        <w:t>Po zakończeniu w</w:t>
      </w:r>
      <w:r w:rsidR="004B7880" w:rsidRPr="000C6D68">
        <w:rPr>
          <w:sz w:val="20"/>
          <w:szCs w:val="20"/>
        </w:rPr>
        <w:t>ydarzenia</w:t>
      </w:r>
      <w:r w:rsidRPr="000C6D68">
        <w:rPr>
          <w:sz w:val="20"/>
          <w:szCs w:val="20"/>
        </w:rPr>
        <w:t xml:space="preserve"> osoby wychodzące</w:t>
      </w:r>
      <w:r w:rsidR="00BA22A9">
        <w:rPr>
          <w:sz w:val="20"/>
          <w:szCs w:val="20"/>
        </w:rPr>
        <w:t xml:space="preserve"> mogą być</w:t>
      </w:r>
      <w:r w:rsidRPr="000C6D68">
        <w:rPr>
          <w:sz w:val="20"/>
          <w:szCs w:val="20"/>
        </w:rPr>
        <w:t xml:space="preserve"> kierowane do 2 wyjść</w:t>
      </w:r>
      <w:r w:rsidR="00955DAE">
        <w:rPr>
          <w:sz w:val="20"/>
          <w:szCs w:val="20"/>
        </w:rPr>
        <w:t xml:space="preserve">  z Sali Mieszczańskiej oraz</w:t>
      </w:r>
      <w:r w:rsidR="004209E3">
        <w:rPr>
          <w:sz w:val="20"/>
          <w:szCs w:val="20"/>
        </w:rPr>
        <w:t xml:space="preserve"> do 2 wyjść z</w:t>
      </w:r>
      <w:r w:rsidRPr="00B3253F">
        <w:rPr>
          <w:sz w:val="20"/>
          <w:szCs w:val="20"/>
        </w:rPr>
        <w:t xml:space="preserve"> budynku Ratusza – przez główne wyjście od strony ul. Korzennej oraz tylne wyjście przez parking</w:t>
      </w:r>
      <w:r w:rsidR="00BA22A9">
        <w:rPr>
          <w:sz w:val="20"/>
          <w:szCs w:val="20"/>
        </w:rPr>
        <w:t xml:space="preserve"> (należy postępować zgodnie z oznaczeniami umieszczonymi w budynku)</w:t>
      </w:r>
      <w:r w:rsidR="0024136C">
        <w:rPr>
          <w:sz w:val="20"/>
          <w:szCs w:val="20"/>
        </w:rPr>
        <w:t>.</w:t>
      </w:r>
    </w:p>
    <w:p w14:paraId="69D6EEC3" w14:textId="4F712772" w:rsidR="00D402BB" w:rsidRPr="00D911A9" w:rsidRDefault="00D402BB" w:rsidP="004209E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D911A9">
        <w:rPr>
          <w:rFonts w:eastAsia="Times New Roman" w:cstheme="minorHAnsi"/>
          <w:sz w:val="20"/>
          <w:szCs w:val="20"/>
        </w:rPr>
        <w:t>Na</w:t>
      </w:r>
      <w:r w:rsidR="006C6AAE">
        <w:rPr>
          <w:rFonts w:eastAsia="Times New Roman" w:cstheme="minorHAnsi"/>
          <w:sz w:val="20"/>
          <w:szCs w:val="20"/>
        </w:rPr>
        <w:t xml:space="preserve"> wydarzeniach organizowanych w </w:t>
      </w:r>
      <w:r w:rsidR="004209E3">
        <w:rPr>
          <w:rFonts w:eastAsia="Times New Roman" w:cstheme="minorHAnsi"/>
          <w:sz w:val="20"/>
          <w:szCs w:val="20"/>
        </w:rPr>
        <w:t xml:space="preserve">Ratuszu Staromiejskim w </w:t>
      </w:r>
      <w:r w:rsidR="004209E3" w:rsidRPr="00D911A9">
        <w:rPr>
          <w:rFonts w:eastAsia="Times New Roman" w:cstheme="minorHAnsi"/>
          <w:sz w:val="20"/>
          <w:szCs w:val="20"/>
        </w:rPr>
        <w:t xml:space="preserve"> Sali Mieszczańskiej </w:t>
      </w:r>
      <w:r w:rsidRPr="00D911A9">
        <w:rPr>
          <w:rFonts w:eastAsia="Times New Roman" w:cstheme="minorHAnsi"/>
          <w:sz w:val="20"/>
          <w:szCs w:val="20"/>
        </w:rPr>
        <w:t>jednorazow</w:t>
      </w:r>
      <w:r w:rsidR="004209E3">
        <w:rPr>
          <w:rFonts w:eastAsia="Times New Roman" w:cstheme="minorHAnsi"/>
          <w:sz w:val="20"/>
          <w:szCs w:val="20"/>
        </w:rPr>
        <w:t xml:space="preserve">o może przebywać nie więcej niż </w:t>
      </w:r>
      <w:r w:rsidRPr="00D911A9">
        <w:rPr>
          <w:rFonts w:eastAsia="Times New Roman" w:cstheme="minorHAnsi"/>
          <w:sz w:val="20"/>
          <w:szCs w:val="20"/>
        </w:rPr>
        <w:t>100 osób</w:t>
      </w:r>
      <w:r w:rsidR="0024136C">
        <w:rPr>
          <w:rFonts w:eastAsia="Times New Roman" w:cstheme="minorHAnsi"/>
          <w:sz w:val="20"/>
          <w:szCs w:val="20"/>
        </w:rPr>
        <w:t>.</w:t>
      </w:r>
      <w:r w:rsidRPr="00D911A9">
        <w:rPr>
          <w:rFonts w:eastAsia="Times New Roman" w:cstheme="minorHAnsi"/>
          <w:sz w:val="20"/>
          <w:szCs w:val="20"/>
        </w:rPr>
        <w:t xml:space="preserve"> </w:t>
      </w:r>
    </w:p>
    <w:p w14:paraId="75929E1B" w14:textId="77777777" w:rsidR="00893F39" w:rsidRPr="00D911A9" w:rsidRDefault="00893F39" w:rsidP="00893F39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D911A9">
        <w:rPr>
          <w:rFonts w:eastAsia="Times New Roman" w:cstheme="minorHAnsi"/>
          <w:sz w:val="20"/>
          <w:szCs w:val="20"/>
        </w:rPr>
        <w:t xml:space="preserve">Poruszanie się </w:t>
      </w:r>
      <w:r w:rsidR="004209E3">
        <w:rPr>
          <w:rFonts w:eastAsia="Times New Roman" w:cstheme="minorHAnsi"/>
          <w:sz w:val="20"/>
          <w:szCs w:val="20"/>
        </w:rPr>
        <w:t xml:space="preserve">po budynku </w:t>
      </w:r>
      <w:r w:rsidR="007108C7" w:rsidRPr="00D911A9">
        <w:rPr>
          <w:rFonts w:eastAsia="Times New Roman" w:cstheme="minorHAnsi"/>
          <w:sz w:val="20"/>
          <w:szCs w:val="20"/>
        </w:rPr>
        <w:t xml:space="preserve">odbywa się </w:t>
      </w:r>
      <w:r w:rsidRPr="00D911A9">
        <w:rPr>
          <w:rFonts w:eastAsia="Times New Roman" w:cstheme="minorHAnsi"/>
          <w:sz w:val="20"/>
          <w:szCs w:val="20"/>
        </w:rPr>
        <w:t xml:space="preserve">wg oznakowanych tras i stref, jeśli takie występują. </w:t>
      </w:r>
    </w:p>
    <w:p w14:paraId="14C867E6" w14:textId="77777777" w:rsidR="00381A05" w:rsidRDefault="00381A05" w:rsidP="00381A05">
      <w:pPr>
        <w:pStyle w:val="Akapitzlist"/>
        <w:numPr>
          <w:ilvl w:val="0"/>
          <w:numId w:val="1"/>
        </w:numPr>
        <w:spacing w:after="0"/>
        <w:ind w:left="357" w:hanging="357"/>
        <w:rPr>
          <w:rFonts w:eastAsia="Times New Roman" w:cstheme="minorHAnsi"/>
          <w:sz w:val="20"/>
          <w:szCs w:val="20"/>
        </w:rPr>
      </w:pPr>
      <w:r w:rsidRPr="00D911A9">
        <w:rPr>
          <w:rFonts w:eastAsia="Times New Roman" w:cstheme="minorHAnsi"/>
          <w:sz w:val="20"/>
          <w:szCs w:val="20"/>
        </w:rPr>
        <w:t xml:space="preserve">Zakazuje się korzystania z szatni. </w:t>
      </w:r>
    </w:p>
    <w:p w14:paraId="6746A038" w14:textId="292389A0" w:rsidR="00BA5955" w:rsidRPr="00D911A9" w:rsidRDefault="00BA5955" w:rsidP="00381A05">
      <w:pPr>
        <w:pStyle w:val="Akapitzlist"/>
        <w:numPr>
          <w:ilvl w:val="0"/>
          <w:numId w:val="1"/>
        </w:numPr>
        <w:spacing w:after="0"/>
        <w:ind w:left="357" w:hanging="35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Zakazuje się samodzielnego otwierania okien na Sali Mieszczańskiej. </w:t>
      </w:r>
      <w:r w:rsidR="0024136C">
        <w:rPr>
          <w:rFonts w:eastAsia="Times New Roman" w:cstheme="minorHAnsi"/>
          <w:sz w:val="20"/>
          <w:szCs w:val="20"/>
        </w:rPr>
        <w:t>Potrzebę taką należy zgłosić pracownikowi</w:t>
      </w:r>
      <w:r w:rsidR="004B7880">
        <w:rPr>
          <w:rFonts w:eastAsia="Times New Roman" w:cstheme="minorHAnsi"/>
          <w:sz w:val="20"/>
          <w:szCs w:val="20"/>
        </w:rPr>
        <w:t xml:space="preserve"> NCK.</w:t>
      </w:r>
    </w:p>
    <w:p w14:paraId="1B7D70FE" w14:textId="77777777" w:rsidR="00893F39" w:rsidRPr="00D911A9" w:rsidRDefault="00893F39" w:rsidP="00381A05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D911A9">
        <w:rPr>
          <w:rFonts w:eastAsia="Times New Roman" w:cstheme="minorHAnsi"/>
          <w:sz w:val="20"/>
          <w:szCs w:val="20"/>
        </w:rPr>
        <w:t>Obowiązuje zakaz dotykania eksponatów i wyposażenia.</w:t>
      </w:r>
    </w:p>
    <w:p w14:paraId="36648249" w14:textId="77777777" w:rsidR="00381A05" w:rsidRPr="00D911A9" w:rsidRDefault="006C6AAE" w:rsidP="00893F3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</w:t>
      </w:r>
      <w:r w:rsidR="00870F1D">
        <w:rPr>
          <w:rFonts w:eastAsia="Times New Roman" w:cstheme="minorHAnsi"/>
          <w:sz w:val="20"/>
          <w:szCs w:val="20"/>
        </w:rPr>
        <w:t>a widowni n</w:t>
      </w:r>
      <w:r w:rsidR="00381A05" w:rsidRPr="00D911A9">
        <w:rPr>
          <w:rFonts w:eastAsia="Times New Roman" w:cstheme="minorHAnsi"/>
          <w:sz w:val="20"/>
          <w:szCs w:val="20"/>
        </w:rPr>
        <w:t xml:space="preserve">ależy </w:t>
      </w:r>
      <w:r w:rsidR="00870F1D">
        <w:rPr>
          <w:rFonts w:eastAsia="Times New Roman" w:cstheme="minorHAnsi"/>
          <w:sz w:val="20"/>
          <w:szCs w:val="20"/>
        </w:rPr>
        <w:t xml:space="preserve">siadać </w:t>
      </w:r>
      <w:r w:rsidR="00381A05" w:rsidRPr="00D911A9">
        <w:rPr>
          <w:rFonts w:eastAsia="Times New Roman" w:cstheme="minorHAnsi"/>
          <w:sz w:val="20"/>
          <w:szCs w:val="20"/>
        </w:rPr>
        <w:t xml:space="preserve">na wyznaczonych miejscach. Nie ma możliwości </w:t>
      </w:r>
      <w:r>
        <w:rPr>
          <w:rFonts w:eastAsia="Times New Roman" w:cstheme="minorHAnsi"/>
          <w:sz w:val="20"/>
          <w:szCs w:val="20"/>
        </w:rPr>
        <w:t xml:space="preserve">zmiany zajętego miejsca, a także </w:t>
      </w:r>
      <w:r w:rsidR="00381A05" w:rsidRPr="00D911A9">
        <w:rPr>
          <w:rFonts w:eastAsia="Times New Roman" w:cstheme="minorHAnsi"/>
          <w:sz w:val="20"/>
          <w:szCs w:val="20"/>
        </w:rPr>
        <w:t>zajmowania miejsc stojących</w:t>
      </w:r>
      <w:r w:rsidR="002041E0" w:rsidRPr="00D911A9">
        <w:rPr>
          <w:rFonts w:eastAsia="Times New Roman" w:cstheme="minorHAnsi"/>
          <w:sz w:val="20"/>
          <w:szCs w:val="20"/>
        </w:rPr>
        <w:t xml:space="preserve"> oraz innych miejsc poza krzesłami na widowni. </w:t>
      </w:r>
    </w:p>
    <w:p w14:paraId="48E70555" w14:textId="77777777" w:rsidR="00893F39" w:rsidRPr="00D911A9" w:rsidRDefault="006C6AAE" w:rsidP="00893F3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</w:t>
      </w:r>
      <w:r w:rsidR="00893F39" w:rsidRPr="00D911A9">
        <w:rPr>
          <w:rFonts w:eastAsia="Times New Roman" w:cstheme="minorHAnsi"/>
          <w:sz w:val="20"/>
          <w:szCs w:val="20"/>
        </w:rPr>
        <w:t>czestnicy wydarze</w:t>
      </w:r>
      <w:r w:rsidR="00907BAE">
        <w:rPr>
          <w:rFonts w:eastAsia="Times New Roman" w:cstheme="minorHAnsi"/>
          <w:sz w:val="20"/>
          <w:szCs w:val="20"/>
        </w:rPr>
        <w:t>nia</w:t>
      </w:r>
      <w:r w:rsidR="00893F39" w:rsidRPr="00D911A9">
        <w:rPr>
          <w:rFonts w:eastAsia="Times New Roman" w:cstheme="minorHAnsi"/>
          <w:sz w:val="20"/>
          <w:szCs w:val="20"/>
        </w:rPr>
        <w:t xml:space="preserve"> korzystają z oznakowanych toalet. </w:t>
      </w:r>
    </w:p>
    <w:p w14:paraId="61C46D69" w14:textId="7B950CD7" w:rsidR="00893F39" w:rsidRPr="00D911A9" w:rsidRDefault="00893F39" w:rsidP="00893F3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D911A9">
        <w:rPr>
          <w:sz w:val="20"/>
          <w:szCs w:val="20"/>
        </w:rPr>
        <w:t>W przypadku kolejki do sanitariatów należy zachować</w:t>
      </w:r>
      <w:r w:rsidR="00022D0C">
        <w:rPr>
          <w:sz w:val="20"/>
          <w:szCs w:val="20"/>
        </w:rPr>
        <w:t xml:space="preserve"> 1,5</w:t>
      </w:r>
      <w:r w:rsidRPr="00D911A9">
        <w:rPr>
          <w:sz w:val="20"/>
          <w:szCs w:val="20"/>
        </w:rPr>
        <w:t xml:space="preserve">-metrowy dystans od innych osób. </w:t>
      </w:r>
    </w:p>
    <w:p w14:paraId="47A645B0" w14:textId="77777777" w:rsidR="00893F39" w:rsidRPr="00D911A9" w:rsidRDefault="00D402BB" w:rsidP="00893F3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D911A9">
        <w:rPr>
          <w:rFonts w:eastAsia="Times New Roman" w:cstheme="minorHAnsi"/>
          <w:sz w:val="20"/>
          <w:szCs w:val="20"/>
        </w:rPr>
        <w:t>Z</w:t>
      </w:r>
      <w:r w:rsidR="00893F39" w:rsidRPr="00D911A9">
        <w:rPr>
          <w:rFonts w:eastAsia="Times New Roman" w:cstheme="minorHAnsi"/>
          <w:sz w:val="20"/>
          <w:szCs w:val="20"/>
        </w:rPr>
        <w:t>użyte środki ochrony osobistej</w:t>
      </w:r>
      <w:r w:rsidRPr="00D911A9">
        <w:rPr>
          <w:rFonts w:eastAsia="Times New Roman" w:cstheme="minorHAnsi"/>
          <w:sz w:val="20"/>
          <w:szCs w:val="20"/>
        </w:rPr>
        <w:t xml:space="preserve"> należy </w:t>
      </w:r>
      <w:r w:rsidR="00381A05" w:rsidRPr="00D911A9">
        <w:rPr>
          <w:rFonts w:eastAsia="Times New Roman" w:cstheme="minorHAnsi"/>
          <w:sz w:val="20"/>
          <w:szCs w:val="20"/>
        </w:rPr>
        <w:t xml:space="preserve">wrzucać do oznakowanych pojemników znajdujących się przy </w:t>
      </w:r>
      <w:r w:rsidR="00381A05" w:rsidRPr="006C6AAE">
        <w:rPr>
          <w:rFonts w:eastAsia="Times New Roman" w:cstheme="minorHAnsi"/>
          <w:sz w:val="20"/>
          <w:szCs w:val="20"/>
        </w:rPr>
        <w:t>toaletach oraz</w:t>
      </w:r>
      <w:r w:rsidR="00381A05" w:rsidRPr="00D911A9">
        <w:rPr>
          <w:rFonts w:eastAsia="Times New Roman" w:cstheme="minorHAnsi"/>
          <w:sz w:val="20"/>
          <w:szCs w:val="20"/>
        </w:rPr>
        <w:t xml:space="preserve"> przy wyjściach z budynków. </w:t>
      </w:r>
    </w:p>
    <w:p w14:paraId="50CC4408" w14:textId="2BC851BF" w:rsidR="00893F39" w:rsidRPr="00D911A9" w:rsidRDefault="000C6D68" w:rsidP="00893F39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Organizator wydarze</w:t>
      </w:r>
      <w:r w:rsidR="00087BC6">
        <w:rPr>
          <w:rFonts w:eastAsia="Times New Roman" w:cstheme="minorHAnsi"/>
          <w:sz w:val="20"/>
          <w:szCs w:val="20"/>
        </w:rPr>
        <w:t xml:space="preserve">ńponosi odpowiedzialność za przestrzeganie zaleceń </w:t>
      </w:r>
      <w:r w:rsidR="00893F39" w:rsidRPr="00D911A9">
        <w:rPr>
          <w:rFonts w:eastAsia="Times New Roman" w:cstheme="minorHAnsi"/>
          <w:sz w:val="20"/>
          <w:szCs w:val="20"/>
        </w:rPr>
        <w:t xml:space="preserve">ujętych w </w:t>
      </w:r>
      <w:r w:rsidR="006C6AAE">
        <w:rPr>
          <w:rFonts w:eastAsia="Times New Roman" w:cstheme="minorHAnsi"/>
          <w:sz w:val="20"/>
          <w:szCs w:val="20"/>
        </w:rPr>
        <w:t>niniejszym regulaminie</w:t>
      </w:r>
      <w:r>
        <w:rPr>
          <w:rFonts w:eastAsia="Times New Roman" w:cstheme="minorHAnsi"/>
          <w:sz w:val="20"/>
          <w:szCs w:val="20"/>
        </w:rPr>
        <w:t xml:space="preserve"> oraz obowiązujących </w:t>
      </w:r>
      <w:r w:rsidRPr="000C6D68">
        <w:rPr>
          <w:rFonts w:eastAsia="Times New Roman" w:cstheme="minorHAnsi"/>
          <w:sz w:val="20"/>
          <w:szCs w:val="20"/>
        </w:rPr>
        <w:t>wytycznych</w:t>
      </w:r>
      <w:r w:rsidR="0024136C">
        <w:rPr>
          <w:rFonts w:eastAsia="Times New Roman" w:cstheme="minorHAnsi"/>
          <w:sz w:val="20"/>
          <w:szCs w:val="20"/>
        </w:rPr>
        <w:t xml:space="preserve"> </w:t>
      </w:r>
      <w:r w:rsidRPr="000C6D68">
        <w:rPr>
          <w:rFonts w:eastAsia="Times New Roman" w:cstheme="minorHAnsi"/>
          <w:sz w:val="20"/>
          <w:szCs w:val="20"/>
        </w:rPr>
        <w:t>przeciwepidemicznych</w:t>
      </w:r>
      <w:r w:rsidR="00893F39" w:rsidRPr="000C6D68">
        <w:rPr>
          <w:rFonts w:eastAsia="Times New Roman" w:cstheme="minorHAnsi"/>
          <w:sz w:val="20"/>
          <w:szCs w:val="20"/>
        </w:rPr>
        <w:t>.</w:t>
      </w:r>
      <w:r w:rsidR="0024136C">
        <w:rPr>
          <w:rFonts w:eastAsia="Times New Roman" w:cstheme="minorHAnsi"/>
          <w:sz w:val="20"/>
          <w:szCs w:val="20"/>
        </w:rPr>
        <w:t xml:space="preserve"> </w:t>
      </w:r>
      <w:r w:rsidR="00893F39" w:rsidRPr="00D911A9">
        <w:rPr>
          <w:rFonts w:cstheme="minorHAnsi"/>
          <w:sz w:val="20"/>
          <w:szCs w:val="20"/>
        </w:rPr>
        <w:t xml:space="preserve">Osoby nie dostosowujące się do </w:t>
      </w:r>
      <w:r w:rsidR="006C6AAE">
        <w:rPr>
          <w:rFonts w:cstheme="minorHAnsi"/>
          <w:sz w:val="20"/>
          <w:szCs w:val="20"/>
        </w:rPr>
        <w:t>regulaminu</w:t>
      </w:r>
      <w:r w:rsidR="00893F39" w:rsidRPr="00D911A9">
        <w:rPr>
          <w:rFonts w:cstheme="minorHAnsi"/>
          <w:sz w:val="20"/>
          <w:szCs w:val="20"/>
        </w:rPr>
        <w:t xml:space="preserve"> zostaną poproszone o opuszczenie budynku lub terenu należącego do NCK.   </w:t>
      </w:r>
    </w:p>
    <w:p w14:paraId="475AD19B" w14:textId="77777777" w:rsidR="006C6AAE" w:rsidRDefault="006C6AAE" w:rsidP="006C6AAE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0"/>
          <w:szCs w:val="20"/>
        </w:rPr>
      </w:pPr>
      <w:r w:rsidRPr="00B3253F">
        <w:rPr>
          <w:rFonts w:cstheme="minorHAnsi"/>
          <w:sz w:val="20"/>
          <w:szCs w:val="20"/>
        </w:rPr>
        <w:t>Uczestnicy wydarze</w:t>
      </w:r>
      <w:r w:rsidR="007D53BA">
        <w:rPr>
          <w:rFonts w:cstheme="minorHAnsi"/>
          <w:sz w:val="20"/>
          <w:szCs w:val="20"/>
        </w:rPr>
        <w:t>nia</w:t>
      </w:r>
      <w:r w:rsidRPr="00B3253F">
        <w:rPr>
          <w:rFonts w:cstheme="minorHAnsi"/>
          <w:sz w:val="20"/>
          <w:szCs w:val="20"/>
        </w:rPr>
        <w:t xml:space="preserve"> mają obowiązek poinformowania </w:t>
      </w:r>
      <w:r w:rsidR="004B7880">
        <w:rPr>
          <w:rFonts w:cstheme="minorHAnsi"/>
          <w:sz w:val="20"/>
          <w:szCs w:val="20"/>
        </w:rPr>
        <w:t>organizatora imprezy</w:t>
      </w:r>
      <w:r w:rsidRPr="00B3253F">
        <w:rPr>
          <w:rFonts w:cstheme="minorHAnsi"/>
          <w:sz w:val="20"/>
          <w:szCs w:val="20"/>
        </w:rPr>
        <w:t xml:space="preserve"> o złym samopoczuciu lub objawach mogących świadczyć o zarażeniu koronawirusem</w:t>
      </w:r>
      <w:r>
        <w:rPr>
          <w:rFonts w:cstheme="minorHAnsi"/>
          <w:sz w:val="20"/>
          <w:szCs w:val="20"/>
        </w:rPr>
        <w:t xml:space="preserve"> (gorączka, ból gardła, kaszel, katar, duszności, wysypka, ból mięśni)</w:t>
      </w:r>
      <w:r w:rsidRPr="00B3253F">
        <w:rPr>
          <w:rFonts w:cstheme="minorHAnsi"/>
          <w:sz w:val="20"/>
          <w:szCs w:val="20"/>
        </w:rPr>
        <w:t xml:space="preserve">. W </w:t>
      </w:r>
      <w:r w:rsidRPr="00B3253F">
        <w:rPr>
          <w:rFonts w:eastAsia="Times New Roman" w:cstheme="minorHAnsi"/>
          <w:sz w:val="20"/>
          <w:szCs w:val="20"/>
        </w:rPr>
        <w:t xml:space="preserve">przypadku wystąpienia takich symptomów </w:t>
      </w:r>
      <w:r w:rsidR="000C6D68">
        <w:rPr>
          <w:rFonts w:eastAsia="Times New Roman" w:cstheme="minorHAnsi"/>
          <w:sz w:val="20"/>
          <w:szCs w:val="20"/>
        </w:rPr>
        <w:t xml:space="preserve">organizator jest zobowiązany poinformować o tym fakcie pracownika NCK i ochronę w celu </w:t>
      </w:r>
      <w:r w:rsidRPr="00B3253F">
        <w:rPr>
          <w:rFonts w:eastAsia="Times New Roman" w:cstheme="minorHAnsi"/>
          <w:sz w:val="20"/>
          <w:szCs w:val="20"/>
        </w:rPr>
        <w:t>odizolowan</w:t>
      </w:r>
      <w:r w:rsidR="000C6D68">
        <w:rPr>
          <w:rFonts w:eastAsia="Times New Roman" w:cstheme="minorHAnsi"/>
          <w:sz w:val="20"/>
          <w:szCs w:val="20"/>
        </w:rPr>
        <w:t>i</w:t>
      </w:r>
      <w:r w:rsidRPr="00B3253F">
        <w:rPr>
          <w:rFonts w:eastAsia="Times New Roman" w:cstheme="minorHAnsi"/>
          <w:sz w:val="20"/>
          <w:szCs w:val="20"/>
        </w:rPr>
        <w:t>a</w:t>
      </w:r>
      <w:r w:rsidR="000C6D68">
        <w:rPr>
          <w:rFonts w:eastAsia="Times New Roman" w:cstheme="minorHAnsi"/>
          <w:sz w:val="20"/>
          <w:szCs w:val="20"/>
        </w:rPr>
        <w:t xml:space="preserve"> tej osoby</w:t>
      </w:r>
      <w:r w:rsidRPr="00B3253F">
        <w:rPr>
          <w:rFonts w:eastAsia="Times New Roman" w:cstheme="minorHAnsi"/>
          <w:sz w:val="20"/>
          <w:szCs w:val="20"/>
        </w:rPr>
        <w:t xml:space="preserve">. </w:t>
      </w:r>
      <w:r w:rsidR="000C6D68">
        <w:rPr>
          <w:rFonts w:cstheme="minorHAnsi"/>
          <w:sz w:val="20"/>
          <w:szCs w:val="20"/>
        </w:rPr>
        <w:t xml:space="preserve">Organizator jest zobowiązany do poinformowania </w:t>
      </w:r>
      <w:r w:rsidRPr="00B3253F">
        <w:rPr>
          <w:rFonts w:eastAsia="Times New Roman" w:cstheme="minorHAnsi"/>
          <w:sz w:val="20"/>
          <w:szCs w:val="20"/>
        </w:rPr>
        <w:t>Powiatow</w:t>
      </w:r>
      <w:r w:rsidR="000C6D68">
        <w:rPr>
          <w:rFonts w:eastAsia="Times New Roman" w:cstheme="minorHAnsi"/>
          <w:sz w:val="20"/>
          <w:szCs w:val="20"/>
        </w:rPr>
        <w:t>ej</w:t>
      </w:r>
      <w:r w:rsidRPr="00B3253F">
        <w:rPr>
          <w:rFonts w:eastAsia="Times New Roman" w:cstheme="minorHAnsi"/>
          <w:sz w:val="20"/>
          <w:szCs w:val="20"/>
        </w:rPr>
        <w:t xml:space="preserve"> Stacj</w:t>
      </w:r>
      <w:r w:rsidR="000C6D68">
        <w:rPr>
          <w:rFonts w:eastAsia="Times New Roman" w:cstheme="minorHAnsi"/>
          <w:sz w:val="20"/>
          <w:szCs w:val="20"/>
        </w:rPr>
        <w:t>i</w:t>
      </w:r>
      <w:r w:rsidRPr="00B3253F">
        <w:rPr>
          <w:rFonts w:eastAsia="Times New Roman" w:cstheme="minorHAnsi"/>
          <w:sz w:val="20"/>
          <w:szCs w:val="20"/>
        </w:rPr>
        <w:t xml:space="preserve"> Sanitarno-Epidemiologiczn</w:t>
      </w:r>
      <w:r w:rsidR="000C6D68">
        <w:rPr>
          <w:rFonts w:eastAsia="Times New Roman" w:cstheme="minorHAnsi"/>
          <w:sz w:val="20"/>
          <w:szCs w:val="20"/>
        </w:rPr>
        <w:t>ej</w:t>
      </w:r>
      <w:r w:rsidRPr="00B3253F">
        <w:rPr>
          <w:rFonts w:eastAsia="Times New Roman" w:cstheme="minorHAnsi"/>
          <w:sz w:val="20"/>
          <w:szCs w:val="20"/>
        </w:rPr>
        <w:t xml:space="preserve">, a dalsze postępowanie będzie zgodne z jej wytycznymi. </w:t>
      </w:r>
    </w:p>
    <w:p w14:paraId="0227F3F7" w14:textId="77777777" w:rsidR="007E65A2" w:rsidRPr="00D911A9" w:rsidRDefault="007E65A2">
      <w:pPr>
        <w:rPr>
          <w:sz w:val="20"/>
          <w:szCs w:val="20"/>
        </w:rPr>
      </w:pPr>
    </w:p>
    <w:sectPr w:rsidR="007E65A2" w:rsidRPr="00D911A9" w:rsidSect="007E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EA16" w14:textId="77777777" w:rsidR="00B26D83" w:rsidRDefault="00B26D83" w:rsidP="004209E3">
      <w:pPr>
        <w:spacing w:after="0" w:line="240" w:lineRule="auto"/>
      </w:pPr>
      <w:r>
        <w:separator/>
      </w:r>
    </w:p>
  </w:endnote>
  <w:endnote w:type="continuationSeparator" w:id="0">
    <w:p w14:paraId="60AE6356" w14:textId="77777777" w:rsidR="00B26D83" w:rsidRDefault="00B26D83" w:rsidP="0042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F73D" w14:textId="77777777" w:rsidR="00B26D83" w:rsidRDefault="00B26D83" w:rsidP="004209E3">
      <w:pPr>
        <w:spacing w:after="0" w:line="240" w:lineRule="auto"/>
      </w:pPr>
      <w:r>
        <w:separator/>
      </w:r>
    </w:p>
  </w:footnote>
  <w:footnote w:type="continuationSeparator" w:id="0">
    <w:p w14:paraId="17B5E4A9" w14:textId="77777777" w:rsidR="00B26D83" w:rsidRDefault="00B26D83" w:rsidP="0042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CF8"/>
    <w:multiLevelType w:val="hybridMultilevel"/>
    <w:tmpl w:val="849822C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F12CA"/>
    <w:multiLevelType w:val="hybridMultilevel"/>
    <w:tmpl w:val="E51AB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AD7"/>
    <w:multiLevelType w:val="hybridMultilevel"/>
    <w:tmpl w:val="359879A8"/>
    <w:lvl w:ilvl="0" w:tplc="865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598"/>
    <w:multiLevelType w:val="hybridMultilevel"/>
    <w:tmpl w:val="E0A6F3B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426384"/>
    <w:multiLevelType w:val="hybridMultilevel"/>
    <w:tmpl w:val="E2C08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161F6"/>
    <w:multiLevelType w:val="hybridMultilevel"/>
    <w:tmpl w:val="F17228A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9EB0A72"/>
    <w:multiLevelType w:val="hybridMultilevel"/>
    <w:tmpl w:val="EA044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4886"/>
    <w:multiLevelType w:val="hybridMultilevel"/>
    <w:tmpl w:val="3B50EC6C"/>
    <w:lvl w:ilvl="0" w:tplc="F384BB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A5458"/>
    <w:multiLevelType w:val="hybridMultilevel"/>
    <w:tmpl w:val="00BA2CE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774D0675"/>
    <w:multiLevelType w:val="hybridMultilevel"/>
    <w:tmpl w:val="8CA41382"/>
    <w:lvl w:ilvl="0" w:tplc="C8FA9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39"/>
    <w:rsid w:val="00003782"/>
    <w:rsid w:val="00022D0C"/>
    <w:rsid w:val="00025E58"/>
    <w:rsid w:val="00055870"/>
    <w:rsid w:val="00087BC6"/>
    <w:rsid w:val="000C6D68"/>
    <w:rsid w:val="001C4F23"/>
    <w:rsid w:val="002041E0"/>
    <w:rsid w:val="002330C4"/>
    <w:rsid w:val="0024136C"/>
    <w:rsid w:val="00242013"/>
    <w:rsid w:val="00252664"/>
    <w:rsid w:val="00255B65"/>
    <w:rsid w:val="002E726F"/>
    <w:rsid w:val="003147B7"/>
    <w:rsid w:val="00353015"/>
    <w:rsid w:val="00381A05"/>
    <w:rsid w:val="0039271A"/>
    <w:rsid w:val="004209E3"/>
    <w:rsid w:val="004B7880"/>
    <w:rsid w:val="005B508E"/>
    <w:rsid w:val="005B6A79"/>
    <w:rsid w:val="005C7E52"/>
    <w:rsid w:val="00664432"/>
    <w:rsid w:val="006A0D97"/>
    <w:rsid w:val="006C6AAE"/>
    <w:rsid w:val="00705990"/>
    <w:rsid w:val="007108C7"/>
    <w:rsid w:val="007D53BA"/>
    <w:rsid w:val="007E65A2"/>
    <w:rsid w:val="00802A79"/>
    <w:rsid w:val="00806123"/>
    <w:rsid w:val="00807C18"/>
    <w:rsid w:val="00870F1D"/>
    <w:rsid w:val="008919E4"/>
    <w:rsid w:val="00893F39"/>
    <w:rsid w:val="008D579B"/>
    <w:rsid w:val="008E7D02"/>
    <w:rsid w:val="008F1D78"/>
    <w:rsid w:val="008F7599"/>
    <w:rsid w:val="00907BAE"/>
    <w:rsid w:val="00955DAE"/>
    <w:rsid w:val="009D5F14"/>
    <w:rsid w:val="00A26E0E"/>
    <w:rsid w:val="00A365F7"/>
    <w:rsid w:val="00A843E1"/>
    <w:rsid w:val="00B26D83"/>
    <w:rsid w:val="00B31486"/>
    <w:rsid w:val="00B47E13"/>
    <w:rsid w:val="00B6509D"/>
    <w:rsid w:val="00BA22A9"/>
    <w:rsid w:val="00BA5955"/>
    <w:rsid w:val="00BD13EA"/>
    <w:rsid w:val="00C5579E"/>
    <w:rsid w:val="00C733D2"/>
    <w:rsid w:val="00C92011"/>
    <w:rsid w:val="00D17B59"/>
    <w:rsid w:val="00D402BB"/>
    <w:rsid w:val="00D57677"/>
    <w:rsid w:val="00D6060F"/>
    <w:rsid w:val="00D65FD9"/>
    <w:rsid w:val="00D70178"/>
    <w:rsid w:val="00D911A9"/>
    <w:rsid w:val="00E41D50"/>
    <w:rsid w:val="00F04FE1"/>
    <w:rsid w:val="00F31EDA"/>
    <w:rsid w:val="00FB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1BF1"/>
  <w15:docId w15:val="{6FB9E84E-2253-4F30-BF60-D6EB0654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9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Radosław Kalkowski</cp:lastModifiedBy>
  <cp:revision>6</cp:revision>
  <cp:lastPrinted>2020-06-24T13:27:00Z</cp:lastPrinted>
  <dcterms:created xsi:type="dcterms:W3CDTF">2020-08-11T09:12:00Z</dcterms:created>
  <dcterms:modified xsi:type="dcterms:W3CDTF">2021-06-02T17:12:00Z</dcterms:modified>
</cp:coreProperties>
</file>