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6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680"/>
      </w:tblGrid>
      <w:tr w:rsidR="00963737" w:rsidRPr="00963737" w14:paraId="47DE9833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CD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B90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37" w:rsidRPr="00963737" w14:paraId="2A4EEE07" w14:textId="77777777" w:rsidTr="00963737">
        <w:trPr>
          <w:trHeight w:val="42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427" w14:textId="77777777" w:rsidR="00963737" w:rsidRPr="00662557" w:rsidRDefault="00963737" w:rsidP="00963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OGŁOSZENIE REKRUTACYJNE</w:t>
            </w:r>
          </w:p>
        </w:tc>
      </w:tr>
      <w:tr w:rsidR="00963737" w:rsidRPr="00963737" w14:paraId="59F4CF55" w14:textId="77777777" w:rsidTr="00963737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E90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0C0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BF3E5F" w14:paraId="136A53D9" w14:textId="77777777" w:rsidTr="00963737">
        <w:trPr>
          <w:trHeight w:val="144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8D1" w14:textId="50EF2846" w:rsidR="00963737" w:rsidRPr="00BF3E5F" w:rsidRDefault="00963737" w:rsidP="009637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Nadbałtyckie Centrum Kultury w Gdańsku jest samorządową instytucją kultury, zajmującą się realizacją różnorodnych projektów artystycznych</w:t>
            </w:r>
            <w:r w:rsidR="00056F19" w:rsidRPr="00BF3E5F">
              <w:rPr>
                <w:rFonts w:eastAsia="Times New Roman" w:cs="Arial"/>
                <w:color w:val="000000"/>
                <w:lang w:eastAsia="pl-PL"/>
              </w:rPr>
              <w:t xml:space="preserve">,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naukowych </w:t>
            </w:r>
            <w:r w:rsidR="00056F19" w:rsidRPr="00BF3E5F">
              <w:rPr>
                <w:rFonts w:eastAsia="Times New Roman" w:cs="Arial"/>
                <w:color w:val="000000"/>
                <w:lang w:eastAsia="pl-PL"/>
              </w:rPr>
              <w:t xml:space="preserve">i szkoleniowych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o zasięgu międzynarodowym, ogólnopolskim i regionalnym (informacje szczegółowe: www.nck.org.pl). Siedzibą NCK jest Ratusz Staromiejski. </w:t>
            </w:r>
          </w:p>
        </w:tc>
      </w:tr>
      <w:tr w:rsidR="00963737" w:rsidRPr="00BF3E5F" w14:paraId="5DF0F057" w14:textId="77777777" w:rsidTr="00963737">
        <w:trPr>
          <w:trHeight w:val="34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6EF7" w14:textId="6442A3A6" w:rsidR="00963737" w:rsidRPr="00BF3E5F" w:rsidRDefault="00963737" w:rsidP="00C8266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BF3E5F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Gdańsk, dnia</w:t>
            </w:r>
            <w:r w:rsidR="000F7971" w:rsidRPr="00BF3E5F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82667"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01.</w:t>
            </w:r>
            <w:r w:rsidR="002054DE"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0</w:t>
            </w:r>
            <w:r w:rsidR="00C82667"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</w:t>
            </w:r>
            <w:r w:rsidR="002054DE"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</w:t>
            </w:r>
            <w:r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202</w:t>
            </w:r>
            <w:r w:rsidR="001B6C92"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4116A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63737" w:rsidRPr="00BF3E5F" w14:paraId="6B40255A" w14:textId="77777777" w:rsidTr="00963737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281F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STANOWISKO: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A65" w14:textId="660F18C2" w:rsidR="00963737" w:rsidRPr="00BF3E5F" w:rsidRDefault="00BF3E5F" w:rsidP="00745A9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F3E5F">
              <w:rPr>
                <w:rFonts w:eastAsia="Times New Roman" w:cs="Arial"/>
                <w:lang w:eastAsia="pl-PL"/>
              </w:rPr>
              <w:t>Asystent dyrektora</w:t>
            </w:r>
          </w:p>
        </w:tc>
      </w:tr>
      <w:tr w:rsidR="00963737" w:rsidRPr="00BF3E5F" w14:paraId="38ACC84C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489" w14:textId="24DAC36C" w:rsidR="00963737" w:rsidRPr="00BF3E5F" w:rsidRDefault="00201C81" w:rsidP="009637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UMOWA O PRACĘ</w:t>
            </w:r>
            <w:r w:rsidR="00B876E6"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979" w14:textId="2361C253" w:rsidR="00963737" w:rsidRPr="00BF3E5F" w:rsidRDefault="00B631FF" w:rsidP="009637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na okres próbny</w:t>
            </w:r>
            <w:r w:rsidR="001D6853" w:rsidRPr="00BF3E5F">
              <w:rPr>
                <w:rFonts w:eastAsia="Times New Roman" w:cs="Arial"/>
                <w:color w:val="000000"/>
                <w:lang w:eastAsia="pl-PL"/>
              </w:rPr>
              <w:t>, następnie roczny czas określony</w:t>
            </w:r>
          </w:p>
        </w:tc>
      </w:tr>
      <w:tr w:rsidR="00963737" w:rsidRPr="00BF3E5F" w14:paraId="22D68D48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E12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WYMIAR ETATU: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66CC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pełen</w:t>
            </w:r>
          </w:p>
        </w:tc>
      </w:tr>
      <w:tr w:rsidR="00963737" w:rsidRPr="00BF3E5F" w14:paraId="4DD549A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F96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6B75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963737" w:rsidRPr="00BF3E5F" w14:paraId="600308D3" w14:textId="77777777" w:rsidTr="0096373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4A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PRACY: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CD5" w14:textId="2E5DAD6B" w:rsidR="00963737" w:rsidRPr="00BF3E5F" w:rsidRDefault="00963737" w:rsidP="00B631F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F3E5F">
              <w:rPr>
                <w:rFonts w:eastAsia="Times New Roman" w:cs="Arial"/>
                <w:lang w:eastAsia="pl-PL"/>
              </w:rPr>
              <w:t>Nadbałty</w:t>
            </w:r>
            <w:r w:rsidR="00B631FF" w:rsidRPr="00BF3E5F">
              <w:rPr>
                <w:rFonts w:eastAsia="Times New Roman" w:cs="Arial"/>
                <w:lang w:eastAsia="pl-PL"/>
              </w:rPr>
              <w:t>ckie Centrum Kultury w Gdańsku.</w:t>
            </w:r>
          </w:p>
        </w:tc>
      </w:tr>
      <w:tr w:rsidR="00963737" w:rsidRPr="00BF3E5F" w14:paraId="7B753B0E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17F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617" w14:textId="77777777" w:rsidR="00963737" w:rsidRPr="00BF3E5F" w:rsidRDefault="00963737" w:rsidP="009637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46CCF" w:rsidRPr="00BF3E5F" w14:paraId="466D759E" w14:textId="77777777" w:rsidTr="00746CCF">
        <w:trPr>
          <w:trHeight w:val="5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8BF5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ZAKRES OBOWIĄZKÓW: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A99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>organizacja i prowadzenie sekretariatu, w tym obsługa kancelaryjna:</w:t>
            </w:r>
          </w:p>
          <w:p w14:paraId="01187CA6" w14:textId="77777777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- przyjmowanie i rozdział korespondencji oraz przesyłek, prowadzenie dziennika podawczego,</w:t>
            </w:r>
          </w:p>
          <w:p w14:paraId="23729059" w14:textId="71BAB386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>- prowadzenie ewidencji wpływów specjalnych i wartościowych,</w:t>
            </w:r>
          </w:p>
          <w:p w14:paraId="7D1867F8" w14:textId="22861CB5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>- sporządzanie projektów pism w języku polskim i angielskim oraz ich powielanie,</w:t>
            </w:r>
          </w:p>
          <w:p w14:paraId="2C597EEE" w14:textId="685AD81D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- wysyłanie korespondencji i przesyłek,  </w:t>
            </w:r>
          </w:p>
          <w:p w14:paraId="00674CDA" w14:textId="6B8D0453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>- obsługa poczty elektronicznej itp.,</w:t>
            </w:r>
          </w:p>
          <w:p w14:paraId="15FBF940" w14:textId="488BED8B" w:rsidR="00BF3E5F" w:rsidRPr="00BF3E5F" w:rsidRDefault="00BF3E5F" w:rsidP="00BF3E5F">
            <w:pPr>
              <w:pStyle w:val="Akapitzlist"/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- udzielanie informacji interesantom, a w razie potrzeby kierowanie ich do właściwych działów  lub stanowisk pracy, </w:t>
            </w:r>
          </w:p>
          <w:p w14:paraId="7E95CC9D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obsługa administracyjna dyrektora, zastępcy dyrektora oraz ich gości,</w:t>
            </w:r>
          </w:p>
          <w:p w14:paraId="53D78C5D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bieżące prowadzenie spraw zleconych, w szczególności prowadzenie i przechowywanie  korespondencji,</w:t>
            </w:r>
          </w:p>
          <w:p w14:paraId="0F30BC41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obsługa biurowo-recepcyjna NCK;  nadzorowanie utrzymania porządku i odpowiedniego wyposażenia w gabinecie dyrektora, zastępcy dyrektora oraz w sekretariacie,</w:t>
            </w:r>
          </w:p>
          <w:p w14:paraId="5BB2D5BD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odbieranie telefonów – udzielanie odpowiedzi w rutynowych sprawach, przyjmowanie wiadomości telefonicznych lub kierowanie telefonu do odpowiedniej osoby,</w:t>
            </w:r>
          </w:p>
          <w:p w14:paraId="76BEA27A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organizowanie i umawianie wizyt gości oraz innych spotkań - prowadzenie kalendarza spotkań dyrektora, </w:t>
            </w:r>
          </w:p>
          <w:p w14:paraId="0A6C14F7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przygotowywanie wyjazdów dyrektora i zastępcy dyrektora oraz wizyt gości, opieka nad gośćmi, </w:t>
            </w:r>
          </w:p>
          <w:p w14:paraId="6F6CF7C2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>przygotowywanie i obsługa zebrań i spotkań, w tym z pracownikami zgodnie z poleceniami dyrektora, przygotowywanie notatek ze spotkań służbowych i zebrań,</w:t>
            </w:r>
          </w:p>
          <w:p w14:paraId="4269B7E0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opieka nad wolontariatem,</w:t>
            </w:r>
          </w:p>
          <w:p w14:paraId="6CBFE384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obsługa administracyjna Rady Programowej NCK,</w:t>
            </w:r>
          </w:p>
          <w:p w14:paraId="18882250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prowadzenie ewidencji delegacji służbowych, </w:t>
            </w:r>
          </w:p>
          <w:p w14:paraId="399904FF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 prowadzenie bazy danych – w tym danych dotyczących informacji o podmiotach  z obszaru kultury, przedsięwzięciach krajowych oraz międzynarodowych, w tym z krajów </w:t>
            </w:r>
            <w:r w:rsidRPr="00BF3E5F">
              <w:rPr>
                <w:rFonts w:asciiTheme="minorHAnsi" w:eastAsia="Times New Roman" w:hAnsiTheme="minorHAnsi" w:cs="Calibri"/>
                <w:lang w:eastAsia="pl-PL"/>
              </w:rPr>
              <w:lastRenderedPageBreak/>
              <w:t>nadbałtyckich; bazy adresowej uczestników wydarzeń realizowanych przez NCK; usług transportowych; reklamy zewnętrznej; drukarni; czasopism gromadzonych przez NCK itp.,</w:t>
            </w:r>
          </w:p>
          <w:p w14:paraId="2E712A38" w14:textId="5A59CB1F" w:rsidR="00746CCF" w:rsidRPr="00BF3E5F" w:rsidRDefault="00BF3E5F" w:rsidP="00BF3E5F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Calibri"/>
                <w:lang w:eastAsia="pl-PL"/>
              </w:rPr>
              <w:t xml:space="preserve">dokonywanie zakupów bieżących dla celów NCK; prowadzenie gospodarki materiałami  biurowymi oraz pieczątkami firmowymi, </w:t>
            </w:r>
          </w:p>
        </w:tc>
      </w:tr>
      <w:tr w:rsidR="00746CCF" w:rsidRPr="00BF3E5F" w14:paraId="4C2A47ED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EFA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231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BF3E5F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</w:tr>
      <w:tr w:rsidR="00746CCF" w:rsidRPr="00BF3E5F" w14:paraId="46A7E70F" w14:textId="77777777" w:rsidTr="00E02377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F0B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WYMAGANIA, W TYM WYKSZTAŁCENIE: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9598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Arial"/>
                <w:lang w:eastAsia="pl-PL"/>
              </w:rPr>
              <w:t xml:space="preserve">preferowane wykształcenie wyższe, </w:t>
            </w:r>
          </w:p>
          <w:p w14:paraId="73B2F705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Arial"/>
                <w:lang w:eastAsia="pl-PL"/>
              </w:rPr>
              <w:t>obsługa sprzętu biurowego,</w:t>
            </w:r>
          </w:p>
          <w:p w14:paraId="33BB6477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Arial"/>
                <w:lang w:eastAsia="pl-PL"/>
              </w:rPr>
              <w:t>umiejętność obsługi MS Office,</w:t>
            </w:r>
          </w:p>
          <w:p w14:paraId="370A076B" w14:textId="77777777" w:rsidR="00BF3E5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Arial"/>
                <w:lang w:eastAsia="pl-PL"/>
              </w:rPr>
              <w:t>znajomość języków obcych, w tym  angielski w stopniu bardzo dobrym,</w:t>
            </w:r>
          </w:p>
          <w:p w14:paraId="297D4AB6" w14:textId="4543FE85" w:rsidR="00746CCF" w:rsidRPr="00BF3E5F" w:rsidRDefault="00BF3E5F" w:rsidP="00BF3E5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BF3E5F">
              <w:rPr>
                <w:rFonts w:asciiTheme="minorHAnsi" w:eastAsia="Times New Roman" w:hAnsiTheme="minorHAnsi" w:cs="Arial"/>
                <w:lang w:eastAsia="pl-PL"/>
              </w:rPr>
              <w:t>umiejętność sprawnego pisania na komputerze,</w:t>
            </w:r>
          </w:p>
        </w:tc>
      </w:tr>
      <w:tr w:rsidR="00746CCF" w:rsidRPr="00BF3E5F" w14:paraId="71E73497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41B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87C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46CCF" w:rsidRPr="00BF3E5F" w14:paraId="284B1B7C" w14:textId="77777777" w:rsidTr="00963737">
        <w:trPr>
          <w:trHeight w:val="19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53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WYMAGANE DOKUMENTY: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D5B" w14:textId="1701479E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• życiorys i list motywacyjny,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 xml:space="preserve">• oświadczenie kandydata o wyrażeniu zgody na przetwarzanie danych osobowych do celów rekrutacji,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 xml:space="preserve">• opcjonalnie (do wglądu podczas spotkania) dokumenty potwierdzające wykształcenie, doświadczenie zawodowe i umiejętności,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>• referencje mile widziane</w:t>
            </w:r>
            <w:r w:rsidR="00201C81" w:rsidRPr="00BF3E5F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</w:tr>
      <w:tr w:rsidR="00746CCF" w:rsidRPr="00BF3E5F" w14:paraId="0F631CE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33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DA8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46CCF" w:rsidRPr="00BF3E5F" w14:paraId="4E2E463D" w14:textId="77777777" w:rsidTr="00963737">
        <w:trPr>
          <w:trHeight w:val="13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92E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OFERUJEMY: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65D8" w14:textId="1C3608A7" w:rsidR="00B631F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• </w:t>
            </w:r>
            <w:r w:rsidR="00B631FF" w:rsidRPr="00BF3E5F">
              <w:rPr>
                <w:rFonts w:eastAsia="Times New Roman" w:cs="Arial"/>
                <w:color w:val="000000"/>
                <w:lang w:eastAsia="pl-PL"/>
              </w:rPr>
              <w:t xml:space="preserve">wynagrodzenie zasadnicze w wysokości zależnej od posiadanego doświadczenia i </w:t>
            </w:r>
            <w:r w:rsidR="00B631FF" w:rsidRPr="00BF3E5F">
              <w:rPr>
                <w:rFonts w:eastAsia="Times New Roman" w:cs="Arial"/>
                <w:lang w:eastAsia="pl-PL"/>
              </w:rPr>
              <w:t>kompetencji,</w:t>
            </w:r>
          </w:p>
          <w:p w14:paraId="0CF4EDED" w14:textId="274E6197" w:rsidR="001D6853" w:rsidRPr="00BF3E5F" w:rsidRDefault="001D6853" w:rsidP="001D685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• dodatek stażowy,</w:t>
            </w:r>
          </w:p>
          <w:p w14:paraId="1FB3B493" w14:textId="77777777" w:rsidR="001D6853" w:rsidRPr="00BF3E5F" w:rsidRDefault="001D6853" w:rsidP="001D685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• świadczenie urlopowe,</w:t>
            </w:r>
          </w:p>
          <w:p w14:paraId="050294B5" w14:textId="6382FDC8" w:rsidR="001D6853" w:rsidRPr="00BF3E5F" w:rsidRDefault="001D6853" w:rsidP="001D685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• możliwość otrzymania premii motywacyjnej miesięcznej oraz nagrody rocznej, </w:t>
            </w:r>
          </w:p>
          <w:p w14:paraId="0DC2E96E" w14:textId="24E1FEB3" w:rsidR="00746CCF" w:rsidRPr="00BF3E5F" w:rsidRDefault="00B631F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• warunki pracy zgodne z przepisami zawartymi w Kodeksie Pracy,</w:t>
            </w:r>
            <w:r w:rsidR="00746CCF" w:rsidRPr="00BF3E5F">
              <w:rPr>
                <w:rFonts w:eastAsia="Times New Roman" w:cs="Arial"/>
                <w:color w:val="000000"/>
                <w:lang w:eastAsia="pl-PL"/>
              </w:rPr>
              <w:br/>
              <w:t xml:space="preserve">• stabilną pracę w kreatywnym zespole, </w:t>
            </w:r>
            <w:r w:rsidR="00746CCF" w:rsidRPr="00BF3E5F">
              <w:rPr>
                <w:rFonts w:eastAsia="Times New Roman" w:cs="Arial"/>
                <w:color w:val="000000"/>
                <w:lang w:eastAsia="pl-PL"/>
              </w:rPr>
              <w:br/>
              <w:t>• narzędzia niezbędne do wykonywania pracy,</w:t>
            </w:r>
            <w:r w:rsidR="00746CCF" w:rsidRPr="00BF3E5F">
              <w:rPr>
                <w:rFonts w:eastAsia="Times New Roman" w:cs="Arial"/>
                <w:color w:val="000000"/>
                <w:lang w:eastAsia="pl-PL"/>
              </w:rPr>
              <w:br/>
              <w:t>• możliwość podnoszenia kwalifikacji</w:t>
            </w:r>
            <w:r w:rsidR="00201C81" w:rsidRPr="00BF3E5F">
              <w:rPr>
                <w:rFonts w:eastAsia="Times New Roman" w:cs="Arial"/>
                <w:color w:val="000000"/>
                <w:lang w:eastAsia="pl-PL"/>
              </w:rPr>
              <w:t>.</w:t>
            </w:r>
          </w:p>
          <w:p w14:paraId="33909EF1" w14:textId="4A94FEAE" w:rsidR="00B631FF" w:rsidRPr="00BF3E5F" w:rsidRDefault="00B631F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46CCF" w:rsidRPr="00BF3E5F" w14:paraId="445A5FE6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EF6" w14:textId="4C233AFA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42C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46CCF" w:rsidRPr="00BF3E5F" w14:paraId="0D69E12E" w14:textId="77777777" w:rsidTr="0096373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464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ADRES KORESPONDENCYJNY: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85D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Nadbałtyckie Centrum Kultury, ul. Korzenna 33/35, 80-851 Gdańsk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>email: anna.piotrowska@nck.org.pl, tel. 58 326 10 25</w:t>
            </w:r>
          </w:p>
        </w:tc>
      </w:tr>
      <w:tr w:rsidR="00746CCF" w:rsidRPr="00BF3E5F" w14:paraId="3499C282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4993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827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46CCF" w:rsidRPr="00BF3E5F" w14:paraId="581F8FF1" w14:textId="77777777" w:rsidTr="00963737">
        <w:trPr>
          <w:trHeight w:val="11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61D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INNE INFORMACJE: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4B1" w14:textId="0E2E084E" w:rsidR="00746CCF" w:rsidRPr="00BF3E5F" w:rsidRDefault="00746CCF" w:rsidP="00746CC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F3E5F">
              <w:rPr>
                <w:rFonts w:eastAsia="Times New Roman" w:cs="Arial"/>
                <w:color w:val="000000"/>
                <w:lang w:eastAsia="pl-PL"/>
              </w:rPr>
              <w:t xml:space="preserve">Zakwalifikowani kandydaci zostaną powiadomieni o terminie rozmowy wstępnej.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 xml:space="preserve">Oferty osób niezakwalifikowanych zostaną zniszczone </w:t>
            </w:r>
            <w:r w:rsidR="00201C81" w:rsidRPr="00BF3E5F">
              <w:rPr>
                <w:rFonts w:eastAsia="Times New Roman" w:cs="Arial"/>
                <w:color w:val="000000"/>
                <w:lang w:eastAsia="pl-PL"/>
              </w:rPr>
              <w:t xml:space="preserve">3 miesiące po 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t>zakończeniu procesu rekrutacji.</w:t>
            </w:r>
            <w:r w:rsidRPr="00BF3E5F">
              <w:rPr>
                <w:rFonts w:eastAsia="Times New Roman" w:cs="Arial"/>
                <w:color w:val="000000"/>
                <w:lang w:eastAsia="pl-PL"/>
              </w:rPr>
              <w:br/>
              <w:t>Dokumenty można wysyłać drogą mailową lub pocztą na adres korespondencyjny.</w:t>
            </w:r>
          </w:p>
        </w:tc>
      </w:tr>
      <w:tr w:rsidR="00746CCF" w:rsidRPr="00BF3E5F" w14:paraId="4B81B4F3" w14:textId="77777777" w:rsidTr="0096373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01FE" w14:textId="77777777" w:rsidR="00746CCF" w:rsidRPr="00BF3E5F" w:rsidRDefault="00746CCF" w:rsidP="00746C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F3E5F">
              <w:rPr>
                <w:rFonts w:eastAsia="Times New Roman" w:cs="Calibri"/>
                <w:b/>
                <w:bCs/>
                <w:color w:val="000000"/>
                <w:lang w:eastAsia="pl-PL"/>
              </w:rPr>
              <w:t>OFERTA WAŻNA DO: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742" w14:textId="6D9DB4B3" w:rsidR="00746CCF" w:rsidRPr="00BF3E5F" w:rsidRDefault="004116A9" w:rsidP="001B6C9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12</w:t>
            </w:r>
            <w:r w:rsidR="00C82667">
              <w:rPr>
                <w:rFonts w:eastAsia="Times New Roman" w:cs="Arial"/>
                <w:b/>
                <w:lang w:eastAsia="pl-PL"/>
              </w:rPr>
              <w:t>.</w:t>
            </w:r>
            <w:r w:rsidR="00BF3E5F" w:rsidRPr="00BF3E5F">
              <w:rPr>
                <w:rFonts w:eastAsia="Times New Roman" w:cs="Arial"/>
                <w:b/>
                <w:lang w:eastAsia="pl-PL"/>
              </w:rPr>
              <w:t>03</w:t>
            </w:r>
            <w:r w:rsidR="002054DE" w:rsidRPr="00BF3E5F">
              <w:rPr>
                <w:rFonts w:eastAsia="Times New Roman" w:cs="Arial"/>
                <w:b/>
                <w:lang w:eastAsia="pl-PL"/>
              </w:rPr>
              <w:t>.</w:t>
            </w:r>
            <w:r w:rsidR="00746CCF" w:rsidRPr="00BF3E5F">
              <w:rPr>
                <w:rFonts w:eastAsia="Times New Roman" w:cs="Arial"/>
                <w:b/>
                <w:lang w:eastAsia="pl-PL"/>
              </w:rPr>
              <w:t>202</w:t>
            </w:r>
            <w:r w:rsidR="001B6C92" w:rsidRPr="00BF3E5F">
              <w:rPr>
                <w:rFonts w:eastAsia="Times New Roman" w:cs="Arial"/>
                <w:b/>
                <w:lang w:eastAsia="pl-PL"/>
              </w:rPr>
              <w:t>3</w:t>
            </w:r>
            <w:r w:rsidR="00746CCF" w:rsidRPr="00BF3E5F">
              <w:rPr>
                <w:rFonts w:eastAsia="Times New Roman" w:cs="Arial"/>
                <w:b/>
                <w:lang w:eastAsia="pl-PL"/>
              </w:rPr>
              <w:t xml:space="preserve"> r.</w:t>
            </w:r>
          </w:p>
        </w:tc>
      </w:tr>
    </w:tbl>
    <w:p w14:paraId="0E92ED2D" w14:textId="77777777" w:rsidR="008D169D" w:rsidRPr="00BF3E5F" w:rsidRDefault="008D169D"/>
    <w:sectPr w:rsidR="008D169D" w:rsidRPr="00BF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590"/>
    <w:multiLevelType w:val="hybridMultilevel"/>
    <w:tmpl w:val="76481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F3CCF"/>
    <w:multiLevelType w:val="hybridMultilevel"/>
    <w:tmpl w:val="3072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8585F"/>
    <w:multiLevelType w:val="multilevel"/>
    <w:tmpl w:val="04B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11B58"/>
    <w:multiLevelType w:val="multilevel"/>
    <w:tmpl w:val="DC1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37"/>
    <w:rsid w:val="00056F19"/>
    <w:rsid w:val="000F7971"/>
    <w:rsid w:val="00196186"/>
    <w:rsid w:val="001B6C92"/>
    <w:rsid w:val="001D6853"/>
    <w:rsid w:val="00201C81"/>
    <w:rsid w:val="002054DE"/>
    <w:rsid w:val="00304AFC"/>
    <w:rsid w:val="003E4E72"/>
    <w:rsid w:val="004116A9"/>
    <w:rsid w:val="00501A00"/>
    <w:rsid w:val="005277D1"/>
    <w:rsid w:val="005B0962"/>
    <w:rsid w:val="00662557"/>
    <w:rsid w:val="00745A9B"/>
    <w:rsid w:val="00746CCF"/>
    <w:rsid w:val="008D169D"/>
    <w:rsid w:val="00963737"/>
    <w:rsid w:val="00A7327A"/>
    <w:rsid w:val="00B631FF"/>
    <w:rsid w:val="00B876E6"/>
    <w:rsid w:val="00BF3E5F"/>
    <w:rsid w:val="00C449D6"/>
    <w:rsid w:val="00C7122E"/>
    <w:rsid w:val="00C82667"/>
    <w:rsid w:val="00DD1637"/>
    <w:rsid w:val="00E02377"/>
    <w:rsid w:val="00E87152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Czajkowska-Kostka</dc:creator>
  <cp:lastModifiedBy>Joanna</cp:lastModifiedBy>
  <cp:revision>2</cp:revision>
  <cp:lastPrinted>2023-02-28T11:06:00Z</cp:lastPrinted>
  <dcterms:created xsi:type="dcterms:W3CDTF">2023-02-28T12:49:00Z</dcterms:created>
  <dcterms:modified xsi:type="dcterms:W3CDTF">2023-02-28T12:49:00Z</dcterms:modified>
</cp:coreProperties>
</file>